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757D7" w14:textId="19A73F95" w:rsidR="00AB6B29" w:rsidRDefault="008F4DFB" w:rsidP="008F4DFB">
      <w:pPr>
        <w:jc w:val="right"/>
      </w:pPr>
      <w:r>
        <w:rPr>
          <w:noProof/>
        </w:rPr>
        <w:drawing>
          <wp:inline distT="0" distB="0" distL="0" distR="0" wp14:anchorId="20D278D7" wp14:editId="79465FD5">
            <wp:extent cx="2314575" cy="1543050"/>
            <wp:effectExtent l="171450" t="285750" r="180975" b="285750"/>
            <wp:docPr id="3" name="Picture 3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16" b="80954"/>
                    <a:stretch/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71A187C7" w14:textId="77777777" w:rsidR="00AB6B29" w:rsidRDefault="00AB6B29"/>
    <w:p w14:paraId="5CE2D1BB" w14:textId="77777777" w:rsidR="00AB6B29" w:rsidRDefault="00AB6B29"/>
    <w:p w14:paraId="0494D744" w14:textId="77777777" w:rsidR="00AB6B29" w:rsidRPr="00AB6B29" w:rsidRDefault="002629CC" w:rsidP="00AB6B29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SUB-</w:t>
      </w:r>
      <w:r w:rsidR="00AB6B29" w:rsidRPr="00AB6B29">
        <w:rPr>
          <w:rFonts w:ascii="Century Gothic" w:hAnsi="Century Gothic"/>
          <w:sz w:val="28"/>
        </w:rPr>
        <w:t>LET PROCEDURE</w:t>
      </w:r>
    </w:p>
    <w:p w14:paraId="5D13077F" w14:textId="23032B62" w:rsidR="00AB6B29" w:rsidRPr="00AB6B29" w:rsidRDefault="008F4DFB" w:rsidP="00AB6B29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PLACES FOR PEOPLE SCOTLAND</w:t>
      </w:r>
      <w:r w:rsidR="00AB6B29" w:rsidRPr="00AB6B29">
        <w:rPr>
          <w:rFonts w:ascii="Century Gothic" w:hAnsi="Century Gothic"/>
          <w:sz w:val="28"/>
        </w:rPr>
        <w:t xml:space="preserve"> </w:t>
      </w:r>
    </w:p>
    <w:p w14:paraId="3E136B07" w14:textId="3B3392FA" w:rsidR="00AB6B29" w:rsidRPr="00D774D9" w:rsidRDefault="00D774D9" w:rsidP="00AB6B29">
      <w:pPr>
        <w:jc w:val="center"/>
        <w:rPr>
          <w:rFonts w:ascii="Century Gothic" w:hAnsi="Century Gothic"/>
          <w:color w:val="000000" w:themeColor="text1"/>
          <w:sz w:val="28"/>
        </w:rPr>
      </w:pPr>
      <w:r w:rsidRPr="00D774D9">
        <w:rPr>
          <w:rFonts w:ascii="Century Gothic" w:hAnsi="Century Gothic"/>
          <w:color w:val="000000" w:themeColor="text1"/>
          <w:sz w:val="28"/>
          <w:shd w:val="clear" w:color="auto" w:fill="000000" w:themeFill="text1"/>
        </w:rPr>
        <w:t>________________________</w:t>
      </w:r>
    </w:p>
    <w:p w14:paraId="67E8EE01" w14:textId="77777777" w:rsidR="00AB6B29" w:rsidRDefault="00AB6B29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p w14:paraId="6DFF8735" w14:textId="77777777" w:rsidR="00AB6B29" w:rsidRPr="00DE1751" w:rsidRDefault="00AB6B29" w:rsidP="00AB6B29">
      <w:pPr>
        <w:rPr>
          <w:rStyle w:val="Strong"/>
          <w:rFonts w:ascii="Verdana" w:hAnsi="Verdana"/>
          <w:sz w:val="24"/>
        </w:rPr>
      </w:pPr>
      <w:r w:rsidRPr="00DE1751">
        <w:rPr>
          <w:rStyle w:val="Strong"/>
          <w:rFonts w:ascii="Verdana" w:hAnsi="Verdana"/>
          <w:sz w:val="24"/>
        </w:rPr>
        <w:lastRenderedPageBreak/>
        <w:t>INTRODUCTION</w:t>
      </w:r>
    </w:p>
    <w:p w14:paraId="7EF2FD34" w14:textId="1158C698" w:rsidR="00DE1751" w:rsidRPr="00DE1751" w:rsidRDefault="00AB6B29" w:rsidP="00AB6B29">
      <w:pPr>
        <w:rPr>
          <w:rFonts w:ascii="Century Gothic" w:hAnsi="Century Gothic"/>
        </w:rPr>
      </w:pPr>
      <w:r w:rsidRPr="00DE1751">
        <w:rPr>
          <w:rFonts w:ascii="Century Gothic" w:hAnsi="Century Gothic"/>
        </w:rPr>
        <w:t xml:space="preserve">The </w:t>
      </w:r>
      <w:r w:rsidR="002629CC" w:rsidRPr="00DE1751">
        <w:rPr>
          <w:rFonts w:ascii="Century Gothic" w:hAnsi="Century Gothic"/>
        </w:rPr>
        <w:t>sub-let</w:t>
      </w:r>
      <w:r w:rsidRPr="00DE1751">
        <w:rPr>
          <w:rFonts w:ascii="Century Gothic" w:hAnsi="Century Gothic"/>
        </w:rPr>
        <w:t xml:space="preserve"> procedure</w:t>
      </w:r>
      <w:r w:rsidR="00DE1751" w:rsidRPr="00DE1751">
        <w:rPr>
          <w:rFonts w:ascii="Century Gothic" w:hAnsi="Century Gothic"/>
        </w:rPr>
        <w:t xml:space="preserve"> explains our approach to sub-let and explains the tenants’ rights to sub-let their property which are under pinned by the Housing (Scotland) Act 2001</w:t>
      </w:r>
      <w:r w:rsidR="00E55019">
        <w:rPr>
          <w:rFonts w:ascii="Century Gothic" w:hAnsi="Century Gothic"/>
        </w:rPr>
        <w:t xml:space="preserve"> and the Housing (Scotland) Act</w:t>
      </w:r>
      <w:r w:rsidR="00A05B07">
        <w:rPr>
          <w:rFonts w:ascii="Century Gothic" w:hAnsi="Century Gothic"/>
        </w:rPr>
        <w:t xml:space="preserve"> 2014</w:t>
      </w:r>
      <w:r w:rsidR="00DE1751" w:rsidRPr="00DE1751">
        <w:rPr>
          <w:rFonts w:ascii="Century Gothic" w:hAnsi="Century Gothic"/>
        </w:rPr>
        <w:t>.</w:t>
      </w:r>
    </w:p>
    <w:p w14:paraId="4AE8A4F5" w14:textId="77777777" w:rsidR="00AB6B29" w:rsidRPr="00DE1751" w:rsidRDefault="00DE1751" w:rsidP="00AB6B29">
      <w:pPr>
        <w:rPr>
          <w:rFonts w:ascii="Century Gothic" w:hAnsi="Century Gothic"/>
        </w:rPr>
      </w:pPr>
      <w:r w:rsidRPr="00DE1751">
        <w:rPr>
          <w:rFonts w:ascii="Century Gothic" w:hAnsi="Century Gothic"/>
        </w:rPr>
        <w:t>This procedure provides staff guidance for dealing with sub-let requests. Within this document it details who can apply for a sub-let, reason for approval/refusals. All the relevant forms and letter templates and a customer information sheet.</w:t>
      </w:r>
      <w:r w:rsidR="002629CC" w:rsidRPr="00DE1751">
        <w:rPr>
          <w:rFonts w:ascii="Century Gothic" w:hAnsi="Century Gothic"/>
        </w:rPr>
        <w:t xml:space="preserve"> </w:t>
      </w:r>
    </w:p>
    <w:p w14:paraId="5A0D2897" w14:textId="77777777" w:rsidR="00DE1751" w:rsidRPr="00F53E40" w:rsidRDefault="00DE1751" w:rsidP="00DE1751">
      <w:pPr>
        <w:rPr>
          <w:rStyle w:val="BookTitle"/>
          <w:rFonts w:ascii="Verdana" w:hAnsi="Verdana"/>
          <w:sz w:val="24"/>
        </w:rPr>
      </w:pPr>
      <w:r w:rsidRPr="00F53E40">
        <w:rPr>
          <w:rStyle w:val="BookTitle"/>
          <w:rFonts w:ascii="Verdana" w:hAnsi="Verdana"/>
          <w:sz w:val="24"/>
        </w:rPr>
        <w:t>Confidentiality And Information Sharing</w:t>
      </w:r>
    </w:p>
    <w:p w14:paraId="45DAFDAD" w14:textId="77777777" w:rsidR="00DE1751" w:rsidRDefault="00DE1751" w:rsidP="00DE1751">
      <w:pPr>
        <w:rPr>
          <w:rFonts w:ascii="Century Gothic" w:hAnsi="Century Gothic"/>
        </w:rPr>
      </w:pPr>
      <w:r w:rsidRPr="005F462E">
        <w:rPr>
          <w:rFonts w:ascii="Century Gothic" w:hAnsi="Century Gothic"/>
        </w:rPr>
        <w:t>All information</w:t>
      </w:r>
      <w:r w:rsidR="00CC0D53">
        <w:rPr>
          <w:rFonts w:ascii="Century Gothic" w:hAnsi="Century Gothic"/>
        </w:rPr>
        <w:t xml:space="preserve"> received in connection with a sub-let</w:t>
      </w:r>
      <w:r w:rsidRPr="005F462E">
        <w:rPr>
          <w:rFonts w:ascii="Century Gothic" w:hAnsi="Century Gothic"/>
        </w:rPr>
        <w:t xml:space="preserve"> is treated in the strictest confidence in accordance with our Confidentiality Policy. We comply with the requirements of the </w:t>
      </w:r>
      <w:r w:rsidR="007F50F8">
        <w:rPr>
          <w:rFonts w:ascii="Century Gothic" w:hAnsi="Century Gothic" w:cs="Arial"/>
          <w:szCs w:val="20"/>
          <w:lang w:val="en"/>
        </w:rPr>
        <w:t>General Data Protection Regulation</w:t>
      </w:r>
      <w:r w:rsidRPr="005F462E">
        <w:rPr>
          <w:rFonts w:ascii="Century Gothic" w:hAnsi="Century Gothic"/>
        </w:rPr>
        <w:t>.</w:t>
      </w:r>
    </w:p>
    <w:p w14:paraId="7D42A0FF" w14:textId="77777777" w:rsidR="00D077AF" w:rsidRPr="00662E6A" w:rsidRDefault="00662E6A" w:rsidP="00DE1751">
      <w:pPr>
        <w:rPr>
          <w:rStyle w:val="Strong"/>
          <w:rFonts w:ascii="Verdana" w:hAnsi="Verdana"/>
          <w:sz w:val="24"/>
        </w:rPr>
      </w:pPr>
      <w:r w:rsidRPr="00662E6A">
        <w:rPr>
          <w:rStyle w:val="Strong"/>
          <w:rFonts w:ascii="Verdana" w:hAnsi="Verdana"/>
          <w:sz w:val="24"/>
        </w:rPr>
        <w:t>WHAT IS A SUB-LET?</w:t>
      </w:r>
    </w:p>
    <w:p w14:paraId="00275DF6" w14:textId="77777777" w:rsidR="00D077AF" w:rsidRDefault="00D077AF" w:rsidP="00DE17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Where an existing tenant </w:t>
      </w:r>
      <w:proofErr w:type="spellStart"/>
      <w:r>
        <w:rPr>
          <w:rFonts w:ascii="Century Gothic" w:hAnsi="Century Gothic"/>
        </w:rPr>
        <w:t>lets</w:t>
      </w:r>
      <w:proofErr w:type="spellEnd"/>
      <w:r>
        <w:rPr>
          <w:rFonts w:ascii="Century Gothic" w:hAnsi="Century Gothic"/>
        </w:rPr>
        <w:t xml:space="preserve"> all or part of their home to someone else who is known as a subtenant. We must have given </w:t>
      </w:r>
      <w:r w:rsidR="005E7C3C">
        <w:rPr>
          <w:rFonts w:ascii="Century Gothic" w:hAnsi="Century Gothic"/>
        </w:rPr>
        <w:t xml:space="preserve">written </w:t>
      </w:r>
      <w:r>
        <w:rPr>
          <w:rFonts w:ascii="Century Gothic" w:hAnsi="Century Gothic"/>
        </w:rPr>
        <w:t xml:space="preserve">permission before they can sub-let. A subtenant will have exclusive use of the accommodation that is let to them. </w:t>
      </w:r>
      <w:r w:rsidR="00DF50E7">
        <w:rPr>
          <w:rFonts w:ascii="Century Gothic" w:hAnsi="Century Gothic"/>
        </w:rPr>
        <w:t xml:space="preserve">If a tenant sub-lets without permission from us, they are in breach of their tenancy agreement. </w:t>
      </w:r>
    </w:p>
    <w:p w14:paraId="014C5BA5" w14:textId="77777777" w:rsidR="00662E6A" w:rsidRDefault="00662E6A" w:rsidP="00DE175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As a landlord, we cannot unreasonably withhold our permission. </w:t>
      </w:r>
      <w:r w:rsidR="002E208F">
        <w:rPr>
          <w:rFonts w:ascii="Century Gothic" w:hAnsi="Century Gothic"/>
        </w:rPr>
        <w:t xml:space="preserve">We </w:t>
      </w:r>
      <w:r>
        <w:rPr>
          <w:rFonts w:ascii="Century Gothic" w:hAnsi="Century Gothic"/>
        </w:rPr>
        <w:t xml:space="preserve">must advise why a sub-let request has been refused. </w:t>
      </w:r>
    </w:p>
    <w:p w14:paraId="69648209" w14:textId="77777777" w:rsidR="002629CC" w:rsidRPr="001E55BE" w:rsidRDefault="00DE1751" w:rsidP="00AB6B29">
      <w:pPr>
        <w:rPr>
          <w:rStyle w:val="Strong"/>
          <w:rFonts w:ascii="Verdana" w:hAnsi="Verdana"/>
          <w:sz w:val="24"/>
        </w:rPr>
      </w:pPr>
      <w:r w:rsidRPr="001E55BE">
        <w:rPr>
          <w:rStyle w:val="Strong"/>
          <w:rFonts w:ascii="Verdana" w:hAnsi="Verdana"/>
          <w:sz w:val="24"/>
        </w:rPr>
        <w:t>ELIGIBILITY</w:t>
      </w:r>
    </w:p>
    <w:p w14:paraId="4FDD8B37" w14:textId="4C2ED10F" w:rsidR="001E55BE" w:rsidRPr="001E55BE" w:rsidRDefault="001E55BE" w:rsidP="00AB6B29">
      <w:pPr>
        <w:rPr>
          <w:rFonts w:ascii="Century Gothic" w:hAnsi="Century Gothic"/>
        </w:rPr>
      </w:pPr>
      <w:r w:rsidRPr="001E55BE">
        <w:rPr>
          <w:rFonts w:ascii="Century Gothic" w:hAnsi="Century Gothic"/>
        </w:rPr>
        <w:t xml:space="preserve">Any tenant of </w:t>
      </w:r>
      <w:r w:rsidR="00A05B07">
        <w:rPr>
          <w:rFonts w:ascii="Century Gothic" w:hAnsi="Century Gothic"/>
        </w:rPr>
        <w:t>Places for People Scotland</w:t>
      </w:r>
      <w:r w:rsidRPr="001E55BE">
        <w:rPr>
          <w:rFonts w:ascii="Century Gothic" w:hAnsi="Century Gothic"/>
        </w:rPr>
        <w:t xml:space="preserve"> who has a Scottish Secure Tenancy or Short Scottish Secure Tenancy has the right to apply to sub-let their property. Our responsibility is to assess the application and approve or refuse. </w:t>
      </w:r>
    </w:p>
    <w:p w14:paraId="0132AA61" w14:textId="77777777" w:rsidR="001E55BE" w:rsidRDefault="001E55BE" w:rsidP="001E55BE">
      <w:pPr>
        <w:rPr>
          <w:rFonts w:ascii="Century Gothic" w:hAnsi="Century Gothic"/>
        </w:rPr>
      </w:pPr>
      <w:r w:rsidRPr="005F462E">
        <w:rPr>
          <w:rFonts w:ascii="Century Gothic" w:hAnsi="Century Gothic"/>
        </w:rPr>
        <w:t xml:space="preserve">Current staff, former staff, Board </w:t>
      </w:r>
      <w:proofErr w:type="gramStart"/>
      <w:r w:rsidRPr="005F462E">
        <w:rPr>
          <w:rFonts w:ascii="Century Gothic" w:hAnsi="Century Gothic"/>
        </w:rPr>
        <w:t>Members</w:t>
      </w:r>
      <w:proofErr w:type="gramEnd"/>
      <w:r w:rsidRPr="005F462E">
        <w:rPr>
          <w:rFonts w:ascii="Century Gothic" w:hAnsi="Century Gothic"/>
        </w:rPr>
        <w:t xml:space="preserve"> and their relatives who are tenants may a</w:t>
      </w:r>
      <w:r>
        <w:rPr>
          <w:rFonts w:ascii="Century Gothic" w:hAnsi="Century Gothic"/>
        </w:rPr>
        <w:t xml:space="preserve">pply </w:t>
      </w:r>
      <w:r w:rsidR="00CC0D53">
        <w:rPr>
          <w:rFonts w:ascii="Century Gothic" w:hAnsi="Century Gothic"/>
        </w:rPr>
        <w:t>to sub-let</w:t>
      </w:r>
      <w:r>
        <w:rPr>
          <w:rFonts w:ascii="Century Gothic" w:hAnsi="Century Gothic"/>
        </w:rPr>
        <w:t>. A</w:t>
      </w:r>
      <w:r w:rsidR="00CC0D53">
        <w:rPr>
          <w:rFonts w:ascii="Century Gothic" w:hAnsi="Century Gothic"/>
        </w:rPr>
        <w:t xml:space="preserve"> sub-let</w:t>
      </w:r>
      <w:r w:rsidRPr="005F462E">
        <w:rPr>
          <w:rFonts w:ascii="Century Gothic" w:hAnsi="Century Gothic"/>
        </w:rPr>
        <w:t xml:space="preserve"> will only be approved</w:t>
      </w:r>
      <w:r>
        <w:rPr>
          <w:rFonts w:ascii="Century Gothic" w:hAnsi="Century Gothic"/>
        </w:rPr>
        <w:t xml:space="preserve"> </w:t>
      </w:r>
      <w:r w:rsidRPr="005F462E">
        <w:rPr>
          <w:rFonts w:ascii="Century Gothic" w:hAnsi="Century Gothic"/>
        </w:rPr>
        <w:t>if it complies with the requirements of th</w:t>
      </w:r>
      <w:r>
        <w:rPr>
          <w:rFonts w:ascii="Century Gothic" w:hAnsi="Century Gothic"/>
        </w:rPr>
        <w:t xml:space="preserve">e Allocations Policy and has been approved </w:t>
      </w:r>
      <w:r w:rsidRPr="005F462E">
        <w:rPr>
          <w:rFonts w:ascii="Century Gothic" w:hAnsi="Century Gothic"/>
        </w:rPr>
        <w:t>by the Board of Management.</w:t>
      </w:r>
    </w:p>
    <w:p w14:paraId="0FBF0636" w14:textId="77777777" w:rsidR="002E208F" w:rsidRDefault="002E208F" w:rsidP="001E55B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should only consider giving the permission to sub-let when the tenant </w:t>
      </w:r>
      <w:r w:rsidR="00CC0D53">
        <w:rPr>
          <w:rFonts w:ascii="Century Gothic" w:hAnsi="Century Gothic"/>
        </w:rPr>
        <w:t>is planning to be</w:t>
      </w:r>
      <w:r>
        <w:rPr>
          <w:rFonts w:ascii="Century Gothic" w:hAnsi="Century Gothic"/>
        </w:rPr>
        <w:t xml:space="preserve"> away from their home for a temporary period. Pe</w:t>
      </w:r>
      <w:r w:rsidR="000922A8">
        <w:rPr>
          <w:rFonts w:ascii="Century Gothic" w:hAnsi="Century Gothic"/>
        </w:rPr>
        <w:t xml:space="preserve">rmission to sub-let will only be granted for specific </w:t>
      </w:r>
      <w:proofErr w:type="gramStart"/>
      <w:r w:rsidR="000922A8">
        <w:rPr>
          <w:rFonts w:ascii="Century Gothic" w:hAnsi="Century Gothic"/>
        </w:rPr>
        <w:t xml:space="preserve">period </w:t>
      </w:r>
      <w:r w:rsidR="00CC0D53">
        <w:rPr>
          <w:rFonts w:ascii="Century Gothic" w:hAnsi="Century Gothic"/>
        </w:rPr>
        <w:t>of time</w:t>
      </w:r>
      <w:proofErr w:type="gramEnd"/>
      <w:r w:rsidR="00CC0D53">
        <w:rPr>
          <w:rFonts w:ascii="Century Gothic" w:hAnsi="Century Gothic"/>
        </w:rPr>
        <w:t xml:space="preserve"> </w:t>
      </w:r>
      <w:r w:rsidR="000922A8">
        <w:rPr>
          <w:rFonts w:ascii="Century Gothic" w:hAnsi="Century Gothic"/>
        </w:rPr>
        <w:t>duri</w:t>
      </w:r>
      <w:r w:rsidR="00802BA3">
        <w:rPr>
          <w:rFonts w:ascii="Century Gothic" w:hAnsi="Century Gothic"/>
        </w:rPr>
        <w:t>ng which the tenant may be away.</w:t>
      </w:r>
    </w:p>
    <w:p w14:paraId="2E5DF739" w14:textId="77777777" w:rsidR="001E55BE" w:rsidRPr="00D57ED1" w:rsidRDefault="001E55BE" w:rsidP="001E55BE">
      <w:pPr>
        <w:rPr>
          <w:rFonts w:ascii="Century Gothic" w:hAnsi="Century Gothic"/>
        </w:rPr>
      </w:pPr>
      <w:r w:rsidRPr="00D57ED1">
        <w:rPr>
          <w:rFonts w:ascii="Century Gothic" w:hAnsi="Century Gothic"/>
        </w:rPr>
        <w:t>We must give</w:t>
      </w:r>
      <w:r>
        <w:rPr>
          <w:rFonts w:ascii="Century Gothic" w:hAnsi="Century Gothic"/>
        </w:rPr>
        <w:t xml:space="preserve"> our </w:t>
      </w:r>
      <w:r w:rsidRPr="00D57ED1">
        <w:rPr>
          <w:rFonts w:ascii="Century Gothic" w:hAnsi="Century Gothic"/>
        </w:rPr>
        <w:t xml:space="preserve">consent or refusal, in writing, within </w:t>
      </w:r>
      <w:r>
        <w:rPr>
          <w:rFonts w:ascii="Century Gothic" w:hAnsi="Century Gothic"/>
        </w:rPr>
        <w:t>28 days</w:t>
      </w:r>
      <w:r w:rsidRPr="00D57ED1">
        <w:rPr>
          <w:rFonts w:ascii="Century Gothic" w:hAnsi="Century Gothic"/>
        </w:rPr>
        <w:t xml:space="preserve"> of receiving the written request, providing that all relevant information has been received</w:t>
      </w:r>
      <w:r w:rsidR="005E7C3C">
        <w:rPr>
          <w:rFonts w:ascii="Century Gothic" w:hAnsi="Century Gothic"/>
        </w:rPr>
        <w:t>.</w:t>
      </w:r>
      <w:r w:rsidRPr="00D57ED1">
        <w:rPr>
          <w:rFonts w:ascii="Century Gothic" w:hAnsi="Century Gothic"/>
        </w:rPr>
        <w:t xml:space="preserve"> If we fail to respond within this time </w:t>
      </w:r>
      <w:proofErr w:type="gramStart"/>
      <w:r w:rsidRPr="00D57ED1">
        <w:rPr>
          <w:rFonts w:ascii="Century Gothic" w:hAnsi="Century Gothic"/>
        </w:rPr>
        <w:t>period</w:t>
      </w:r>
      <w:proofErr w:type="gramEnd"/>
      <w:r w:rsidRPr="00D57ED1">
        <w:rPr>
          <w:rFonts w:ascii="Century Gothic" w:hAnsi="Century Gothic"/>
        </w:rPr>
        <w:t xml:space="preserve"> then we are considered to have consented to the proposed arrangement.</w:t>
      </w:r>
    </w:p>
    <w:p w14:paraId="65E20E20" w14:textId="77777777" w:rsidR="00802BA3" w:rsidRDefault="00802BA3" w:rsidP="00AB6B29">
      <w:pPr>
        <w:rPr>
          <w:rStyle w:val="Strong"/>
          <w:rFonts w:ascii="Verdana" w:hAnsi="Verdana"/>
          <w:sz w:val="24"/>
        </w:rPr>
      </w:pPr>
      <w:r>
        <w:rPr>
          <w:rStyle w:val="Strong"/>
          <w:rFonts w:ascii="Verdana" w:hAnsi="Verdana"/>
          <w:sz w:val="24"/>
        </w:rPr>
        <w:t xml:space="preserve">APPROVAL CRITERIA </w:t>
      </w:r>
    </w:p>
    <w:p w14:paraId="511EE6B4" w14:textId="7DB35D4F" w:rsidR="00A05B07" w:rsidRDefault="00A05B07" w:rsidP="00AB6B29">
      <w:pPr>
        <w:rPr>
          <w:rStyle w:val="Strong"/>
          <w:rFonts w:ascii="Century Gothic" w:hAnsi="Century Gothic"/>
          <w:b w:val="0"/>
        </w:rPr>
      </w:pPr>
      <w:r>
        <w:rPr>
          <w:rStyle w:val="Strong"/>
          <w:rFonts w:ascii="Century Gothic" w:hAnsi="Century Gothic"/>
          <w:b w:val="0"/>
        </w:rPr>
        <w:t xml:space="preserve">The </w:t>
      </w:r>
      <w:r w:rsidR="00802BA3" w:rsidRPr="00802BA3">
        <w:rPr>
          <w:rStyle w:val="Strong"/>
          <w:rFonts w:ascii="Century Gothic" w:hAnsi="Century Gothic"/>
          <w:b w:val="0"/>
        </w:rPr>
        <w:t xml:space="preserve">Tenant </w:t>
      </w:r>
      <w:r w:rsidR="00802BA3">
        <w:rPr>
          <w:rStyle w:val="Strong"/>
          <w:rFonts w:ascii="Century Gothic" w:hAnsi="Century Gothic"/>
          <w:b w:val="0"/>
        </w:rPr>
        <w:t xml:space="preserve">must have lived in the property as their principal home </w:t>
      </w:r>
      <w:r w:rsidR="005E7C3C">
        <w:rPr>
          <w:rStyle w:val="Strong"/>
          <w:rFonts w:ascii="Century Gothic" w:hAnsi="Century Gothic"/>
          <w:b w:val="0"/>
        </w:rPr>
        <w:t>for</w:t>
      </w:r>
      <w:r w:rsidR="00802BA3">
        <w:rPr>
          <w:rStyle w:val="Strong"/>
          <w:rFonts w:ascii="Century Gothic" w:hAnsi="Century Gothic"/>
          <w:b w:val="0"/>
        </w:rPr>
        <w:t xml:space="preserve"> a </w:t>
      </w:r>
      <w:r>
        <w:rPr>
          <w:rStyle w:val="Strong"/>
          <w:rFonts w:ascii="Century Gothic" w:hAnsi="Century Gothic"/>
          <w:b w:val="0"/>
        </w:rPr>
        <w:t>12-month</w:t>
      </w:r>
      <w:r w:rsidR="00802BA3">
        <w:rPr>
          <w:rStyle w:val="Strong"/>
          <w:rFonts w:ascii="Century Gothic" w:hAnsi="Century Gothic"/>
          <w:b w:val="0"/>
        </w:rPr>
        <w:t xml:space="preserve"> period before they can apply for a sub-let</w:t>
      </w:r>
      <w:r>
        <w:rPr>
          <w:rStyle w:val="Strong"/>
          <w:rFonts w:ascii="Century Gothic" w:hAnsi="Century Gothic"/>
          <w:b w:val="0"/>
        </w:rPr>
        <w:t>.</w:t>
      </w:r>
    </w:p>
    <w:p w14:paraId="642A822D" w14:textId="7673BCCC" w:rsidR="00393179" w:rsidRDefault="00393179" w:rsidP="00AB6B29">
      <w:pPr>
        <w:rPr>
          <w:rStyle w:val="Strong"/>
          <w:rFonts w:ascii="Century Gothic" w:hAnsi="Century Gothic"/>
          <w:b w:val="0"/>
        </w:rPr>
      </w:pPr>
      <w:r>
        <w:rPr>
          <w:rStyle w:val="Strong"/>
          <w:rFonts w:ascii="Century Gothic" w:hAnsi="Century Gothic"/>
          <w:b w:val="0"/>
        </w:rPr>
        <w:t>There is no legal relationship betwee</w:t>
      </w:r>
      <w:r w:rsidR="00BF7A76">
        <w:rPr>
          <w:rStyle w:val="Strong"/>
          <w:rFonts w:ascii="Century Gothic" w:hAnsi="Century Gothic"/>
          <w:b w:val="0"/>
        </w:rPr>
        <w:t>n the subtenant and us. The sub</w:t>
      </w:r>
      <w:r>
        <w:rPr>
          <w:rStyle w:val="Strong"/>
          <w:rFonts w:ascii="Century Gothic" w:hAnsi="Century Gothic"/>
          <w:b w:val="0"/>
        </w:rPr>
        <w:t>tenant will pay rent to the tenant</w:t>
      </w:r>
      <w:r w:rsidR="00BF7A76">
        <w:rPr>
          <w:rStyle w:val="Strong"/>
          <w:rFonts w:ascii="Century Gothic" w:hAnsi="Century Gothic"/>
          <w:b w:val="0"/>
        </w:rPr>
        <w:t>(</w:t>
      </w:r>
      <w:r>
        <w:rPr>
          <w:rStyle w:val="Strong"/>
          <w:rFonts w:ascii="Century Gothic" w:hAnsi="Century Gothic"/>
          <w:b w:val="0"/>
        </w:rPr>
        <w:t>s</w:t>
      </w:r>
      <w:r w:rsidR="00BF7A76">
        <w:rPr>
          <w:rStyle w:val="Strong"/>
          <w:rFonts w:ascii="Century Gothic" w:hAnsi="Century Gothic"/>
          <w:b w:val="0"/>
        </w:rPr>
        <w:t>)</w:t>
      </w:r>
      <w:r>
        <w:rPr>
          <w:rStyle w:val="Strong"/>
          <w:rFonts w:ascii="Century Gothic" w:hAnsi="Century Gothic"/>
          <w:b w:val="0"/>
        </w:rPr>
        <w:t>.</w:t>
      </w:r>
      <w:r w:rsidR="00BF7A76">
        <w:rPr>
          <w:rStyle w:val="Strong"/>
          <w:rFonts w:ascii="Century Gothic" w:hAnsi="Century Gothic"/>
          <w:b w:val="0"/>
        </w:rPr>
        <w:t xml:space="preserve"> The t</w:t>
      </w:r>
      <w:r>
        <w:rPr>
          <w:rStyle w:val="Strong"/>
          <w:rFonts w:ascii="Century Gothic" w:hAnsi="Century Gothic"/>
          <w:b w:val="0"/>
        </w:rPr>
        <w:t xml:space="preserve">enant will continue to be responsible for all the conditions of the tenancy or occupancy agreement including the conduct of the subtenant </w:t>
      </w:r>
      <w:r>
        <w:rPr>
          <w:rStyle w:val="Strong"/>
          <w:rFonts w:ascii="Century Gothic" w:hAnsi="Century Gothic"/>
          <w:b w:val="0"/>
        </w:rPr>
        <w:lastRenderedPageBreak/>
        <w:t xml:space="preserve">while in the property or vicinity. Rent should be paid to us directly </w:t>
      </w:r>
      <w:r w:rsidR="00BF7A76">
        <w:rPr>
          <w:rStyle w:val="Strong"/>
          <w:rFonts w:ascii="Century Gothic" w:hAnsi="Century Gothic"/>
          <w:b w:val="0"/>
        </w:rPr>
        <w:t xml:space="preserve">from the tenant </w:t>
      </w:r>
      <w:r>
        <w:rPr>
          <w:rStyle w:val="Strong"/>
          <w:rFonts w:ascii="Century Gothic" w:hAnsi="Century Gothic"/>
          <w:b w:val="0"/>
        </w:rPr>
        <w:t xml:space="preserve">by direct debit. </w:t>
      </w:r>
    </w:p>
    <w:p w14:paraId="4DD0F241" w14:textId="77777777" w:rsidR="00FA6745" w:rsidRDefault="00FA6745" w:rsidP="00AB6B29">
      <w:pPr>
        <w:rPr>
          <w:rStyle w:val="Strong"/>
          <w:rFonts w:ascii="Century Gothic" w:hAnsi="Century Gothic"/>
          <w:b w:val="0"/>
        </w:rPr>
      </w:pPr>
      <w:r>
        <w:rPr>
          <w:rStyle w:val="Strong"/>
          <w:rFonts w:ascii="Century Gothic" w:hAnsi="Century Gothic"/>
          <w:b w:val="0"/>
        </w:rPr>
        <w:t>Permission will only be granted on condition that the tenant has registered as a private landlord with the local authority and fulfil</w:t>
      </w:r>
      <w:r w:rsidR="00BF7A76">
        <w:rPr>
          <w:rStyle w:val="Strong"/>
          <w:rFonts w:ascii="Century Gothic" w:hAnsi="Century Gothic"/>
          <w:b w:val="0"/>
        </w:rPr>
        <w:t>led</w:t>
      </w:r>
      <w:r>
        <w:rPr>
          <w:rStyle w:val="Strong"/>
          <w:rFonts w:ascii="Century Gothic" w:hAnsi="Century Gothic"/>
          <w:b w:val="0"/>
        </w:rPr>
        <w:t xml:space="preserve"> the criteria for registration. </w:t>
      </w:r>
    </w:p>
    <w:p w14:paraId="63EA95C2" w14:textId="77777777" w:rsidR="00FA6745" w:rsidRDefault="00FA6745" w:rsidP="00AB6B29">
      <w:pPr>
        <w:rPr>
          <w:rStyle w:val="Strong"/>
          <w:rFonts w:ascii="Century Gothic" w:hAnsi="Century Gothic"/>
          <w:b w:val="0"/>
        </w:rPr>
      </w:pPr>
      <w:r>
        <w:rPr>
          <w:rStyle w:val="Strong"/>
          <w:rFonts w:ascii="Century Gothic" w:hAnsi="Century Gothic"/>
          <w:b w:val="0"/>
        </w:rPr>
        <w:t>The tenant will remain responsible for ensuring that all conditions of their tenancy are fulfilled throughout the period of the sub-let. The property must be occupied by the only person(s) approved by us.</w:t>
      </w:r>
    </w:p>
    <w:p w14:paraId="39800DC4" w14:textId="77777777" w:rsidR="001E55BE" w:rsidRPr="00662E6A" w:rsidRDefault="00393179" w:rsidP="00AB6B29">
      <w:pPr>
        <w:rPr>
          <w:rStyle w:val="Strong"/>
          <w:rFonts w:ascii="Verdana" w:hAnsi="Verdana"/>
          <w:sz w:val="24"/>
        </w:rPr>
      </w:pPr>
      <w:r>
        <w:rPr>
          <w:rStyle w:val="Strong"/>
          <w:rFonts w:ascii="Verdana" w:hAnsi="Verdana"/>
          <w:sz w:val="24"/>
        </w:rPr>
        <w:t>R</w:t>
      </w:r>
      <w:r w:rsidR="00D077AF" w:rsidRPr="00662E6A">
        <w:rPr>
          <w:rStyle w:val="Strong"/>
          <w:rFonts w:ascii="Verdana" w:hAnsi="Verdana"/>
          <w:sz w:val="24"/>
        </w:rPr>
        <w:t>EFUSAL OF PERMISSION</w:t>
      </w:r>
    </w:p>
    <w:p w14:paraId="009CED53" w14:textId="77777777" w:rsidR="00D077AF" w:rsidRPr="00F43D8C" w:rsidRDefault="00D077AF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A sub-let request will not be approved if:</w:t>
      </w:r>
    </w:p>
    <w:p w14:paraId="1F4949D1" w14:textId="77777777" w:rsidR="00D077AF" w:rsidRPr="00F43D8C" w:rsidRDefault="00B428BD" w:rsidP="00D077AF">
      <w:pPr>
        <w:pStyle w:val="ListParagraph"/>
        <w:numPr>
          <w:ilvl w:val="0"/>
          <w:numId w:val="1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We have served a legal notice advising that we may seek to evict the tenant.</w:t>
      </w:r>
    </w:p>
    <w:p w14:paraId="59A1A766" w14:textId="77777777" w:rsidR="00B428BD" w:rsidRPr="00F43D8C" w:rsidRDefault="00B428BD" w:rsidP="00D077AF">
      <w:pPr>
        <w:pStyle w:val="ListParagraph"/>
        <w:numPr>
          <w:ilvl w:val="0"/>
          <w:numId w:val="1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W</w:t>
      </w:r>
      <w:r w:rsidR="00AC45C9" w:rsidRPr="00F43D8C">
        <w:rPr>
          <w:rFonts w:ascii="Century Gothic" w:hAnsi="Century Gothic"/>
        </w:rPr>
        <w:t>e have obtained an order for the tenant’s</w:t>
      </w:r>
      <w:r w:rsidRPr="00F43D8C">
        <w:rPr>
          <w:rFonts w:ascii="Century Gothic" w:hAnsi="Century Gothic"/>
        </w:rPr>
        <w:t xml:space="preserve"> eviction</w:t>
      </w:r>
    </w:p>
    <w:p w14:paraId="48824368" w14:textId="355F8370" w:rsidR="00E55019" w:rsidRDefault="00AC45C9" w:rsidP="00E55019">
      <w:pPr>
        <w:pStyle w:val="ListParagraph"/>
        <w:numPr>
          <w:ilvl w:val="0"/>
          <w:numId w:val="1"/>
        </w:numPr>
        <w:ind w:left="426" w:hanging="284"/>
        <w:rPr>
          <w:rFonts w:ascii="Century Gothic" w:hAnsi="Century Gothic"/>
        </w:rPr>
      </w:pPr>
      <w:r w:rsidRPr="00E55019">
        <w:rPr>
          <w:rFonts w:ascii="Century Gothic" w:hAnsi="Century Gothic"/>
        </w:rPr>
        <w:t xml:space="preserve">The tenant has rent or service charge arrears. </w:t>
      </w:r>
      <w:r w:rsidR="005104B8" w:rsidRPr="00E55019">
        <w:rPr>
          <w:rFonts w:ascii="Century Gothic" w:hAnsi="Century Gothic"/>
        </w:rPr>
        <w:t xml:space="preserve">This may be relaxed at the discretion of </w:t>
      </w:r>
      <w:r w:rsidR="008F4DFB">
        <w:rPr>
          <w:rFonts w:ascii="Century Gothic" w:hAnsi="Century Gothic"/>
        </w:rPr>
        <w:t>Housing Management</w:t>
      </w:r>
      <w:r w:rsidR="005104B8" w:rsidRPr="00E55019">
        <w:rPr>
          <w:rFonts w:ascii="Century Gothic" w:hAnsi="Century Gothic"/>
        </w:rPr>
        <w:t xml:space="preserve"> Team Leader.</w:t>
      </w:r>
    </w:p>
    <w:p w14:paraId="0D6011F2" w14:textId="53C6EB89" w:rsidR="00E55019" w:rsidRDefault="00E55019" w:rsidP="00E55019">
      <w:pPr>
        <w:pStyle w:val="ListParagraph"/>
        <w:numPr>
          <w:ilvl w:val="0"/>
          <w:numId w:val="1"/>
        </w:numPr>
        <w:ind w:left="426" w:hanging="284"/>
        <w:rPr>
          <w:rFonts w:ascii="Century Gothic" w:hAnsi="Century Gothic"/>
        </w:rPr>
      </w:pPr>
      <w:r>
        <w:rPr>
          <w:rFonts w:ascii="Century Gothic" w:hAnsi="Century Gothic"/>
        </w:rPr>
        <w:t>The tenant must have been a tenant for 12 months prior to applying.</w:t>
      </w:r>
    </w:p>
    <w:p w14:paraId="1146BB24" w14:textId="4892BF6E" w:rsidR="00E55019" w:rsidRPr="00E55019" w:rsidRDefault="00E55019" w:rsidP="00E55019">
      <w:pPr>
        <w:pStyle w:val="ListParagraph"/>
        <w:numPr>
          <w:ilvl w:val="0"/>
          <w:numId w:val="1"/>
        </w:numPr>
        <w:ind w:left="426" w:hanging="284"/>
        <w:rPr>
          <w:rFonts w:ascii="Century Gothic" w:hAnsi="Century Gothic"/>
        </w:rPr>
      </w:pPr>
      <w:r w:rsidRPr="00E55019">
        <w:rPr>
          <w:rFonts w:ascii="Century Gothic" w:hAnsi="Century Gothic"/>
        </w:rPr>
        <w:t xml:space="preserve">If </w:t>
      </w:r>
      <w:r>
        <w:rPr>
          <w:rFonts w:ascii="Century Gothic" w:hAnsi="Century Gothic"/>
        </w:rPr>
        <w:t>they</w:t>
      </w:r>
      <w:r w:rsidRPr="00E55019">
        <w:rPr>
          <w:rFonts w:ascii="Century Gothic" w:hAnsi="Century Gothic"/>
        </w:rPr>
        <w:t xml:space="preserve"> haven’t been the tenant for that period, </w:t>
      </w:r>
      <w:r>
        <w:rPr>
          <w:rFonts w:ascii="Century Gothic" w:hAnsi="Century Gothic"/>
        </w:rPr>
        <w:t>they</w:t>
      </w:r>
      <w:r w:rsidRPr="00E55019">
        <w:rPr>
          <w:rFonts w:ascii="Century Gothic" w:hAnsi="Century Gothic"/>
        </w:rPr>
        <w:t xml:space="preserve"> can still be given permission for a sub-let if t</w:t>
      </w:r>
      <w:r w:rsidR="00F37BC7">
        <w:rPr>
          <w:rFonts w:ascii="Century Gothic" w:hAnsi="Century Gothic"/>
        </w:rPr>
        <w:t>hey</w:t>
      </w:r>
      <w:r w:rsidRPr="00E55019">
        <w:rPr>
          <w:rFonts w:ascii="Century Gothic" w:hAnsi="Century Gothic"/>
        </w:rPr>
        <w:t xml:space="preserve"> have been in the property for at least 12 months and became the tenant during that time, </w:t>
      </w:r>
      <w:r w:rsidRPr="00E55019">
        <w:rPr>
          <w:rFonts w:ascii="Century Gothic" w:hAnsi="Century Gothic"/>
          <w:b/>
          <w:bCs/>
        </w:rPr>
        <w:t xml:space="preserve">but </w:t>
      </w:r>
      <w:r>
        <w:rPr>
          <w:rFonts w:ascii="Century Gothic" w:hAnsi="Century Gothic"/>
        </w:rPr>
        <w:t>we</w:t>
      </w:r>
      <w:r w:rsidRPr="00E55019">
        <w:rPr>
          <w:rFonts w:ascii="Century Gothic" w:hAnsi="Century Gothic"/>
        </w:rPr>
        <w:t xml:space="preserve"> must have been informed previously that they were living in the property.</w:t>
      </w:r>
    </w:p>
    <w:p w14:paraId="74DC929D" w14:textId="77777777" w:rsidR="003947CC" w:rsidRPr="00F43D8C" w:rsidRDefault="005104B8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We do not have the written consent of all </w:t>
      </w:r>
      <w:r w:rsidR="005E7C3C" w:rsidRPr="00F43D8C">
        <w:rPr>
          <w:rFonts w:ascii="Century Gothic" w:hAnsi="Century Gothic"/>
        </w:rPr>
        <w:t>tenants</w:t>
      </w:r>
      <w:r w:rsidR="005E7C3C">
        <w:rPr>
          <w:rFonts w:ascii="Century Gothic" w:hAnsi="Century Gothic"/>
        </w:rPr>
        <w:t>,</w:t>
      </w:r>
      <w:r w:rsidR="005E7C3C" w:rsidRPr="00F43D8C">
        <w:rPr>
          <w:rFonts w:ascii="Century Gothic" w:hAnsi="Century Gothic"/>
        </w:rPr>
        <w:t xml:space="preserve"> including</w:t>
      </w:r>
      <w:r w:rsidRPr="00F43D8C">
        <w:rPr>
          <w:rFonts w:ascii="Century Gothic" w:hAnsi="Century Gothic"/>
        </w:rPr>
        <w:t xml:space="preserve"> any joint tenants. </w:t>
      </w:r>
    </w:p>
    <w:p w14:paraId="4CF1943C" w14:textId="77777777" w:rsidR="005104B8" w:rsidRPr="00F43D8C" w:rsidRDefault="003947CC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We do not have w</w:t>
      </w:r>
      <w:r w:rsidR="005104B8" w:rsidRPr="00F43D8C">
        <w:rPr>
          <w:rFonts w:ascii="Century Gothic" w:hAnsi="Century Gothic"/>
        </w:rPr>
        <w:t>ritten consent from any person who has occupancy rights under the Matrimonial Homes (Family Protection) (Scotland) Act 1981.</w:t>
      </w:r>
    </w:p>
    <w:p w14:paraId="6AD09DBB" w14:textId="77777777" w:rsidR="005104B8" w:rsidRPr="00F43D8C" w:rsidRDefault="005104B8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There are other outstanding housing related payments including legal fees and rechargeable repairs, these must be paid in full before a sub-let will be approved.</w:t>
      </w:r>
    </w:p>
    <w:p w14:paraId="60400A44" w14:textId="77777777" w:rsidR="005104B8" w:rsidRPr="00F43D8C" w:rsidRDefault="005104B8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The proposed length of time of the sub-let </w:t>
      </w:r>
      <w:r w:rsidR="001C0317" w:rsidRPr="00F43D8C">
        <w:rPr>
          <w:rFonts w:ascii="Century Gothic" w:hAnsi="Century Gothic"/>
        </w:rPr>
        <w:t>is longer than 6 months.</w:t>
      </w:r>
    </w:p>
    <w:p w14:paraId="13D6ABF2" w14:textId="77777777" w:rsidR="001C0317" w:rsidRPr="00F43D8C" w:rsidRDefault="001C0317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The </w:t>
      </w:r>
      <w:r w:rsidR="003570A2" w:rsidRPr="00F43D8C">
        <w:rPr>
          <w:rFonts w:ascii="Century Gothic" w:hAnsi="Century Gothic"/>
        </w:rPr>
        <w:t xml:space="preserve">amount of rent </w:t>
      </w:r>
      <w:r w:rsidR="003947CC" w:rsidRPr="00F43D8C">
        <w:rPr>
          <w:rFonts w:ascii="Century Gothic" w:hAnsi="Century Gothic"/>
        </w:rPr>
        <w:t>being proposed to charge</w:t>
      </w:r>
      <w:r w:rsidR="003570A2" w:rsidRPr="00F43D8C">
        <w:rPr>
          <w:rFonts w:ascii="Century Gothic" w:hAnsi="Century Gothic"/>
        </w:rPr>
        <w:t xml:space="preserve"> the subtenant</w:t>
      </w:r>
      <w:r w:rsidR="004F3AEE" w:rsidRPr="00F43D8C">
        <w:rPr>
          <w:rFonts w:ascii="Century Gothic" w:hAnsi="Century Gothic"/>
        </w:rPr>
        <w:t xml:space="preserve"> is higher than the rent charged by us. A </w:t>
      </w:r>
      <w:r w:rsidR="007E3E7A" w:rsidRPr="00F43D8C">
        <w:rPr>
          <w:rFonts w:ascii="Century Gothic" w:hAnsi="Century Gothic"/>
        </w:rPr>
        <w:t>tenant can</w:t>
      </w:r>
      <w:r w:rsidR="004C08DC" w:rsidRPr="00F43D8C">
        <w:rPr>
          <w:rFonts w:ascii="Century Gothic" w:hAnsi="Century Gothic"/>
        </w:rPr>
        <w:t xml:space="preserve"> charge their subtenant a service charge</w:t>
      </w:r>
      <w:r w:rsidR="004F3AEE" w:rsidRPr="00F43D8C">
        <w:rPr>
          <w:rFonts w:ascii="Century Gothic" w:hAnsi="Century Gothic"/>
        </w:rPr>
        <w:t xml:space="preserve"> </w:t>
      </w:r>
      <w:proofErr w:type="gramStart"/>
      <w:r w:rsidR="004F3AEE" w:rsidRPr="00F43D8C">
        <w:rPr>
          <w:rFonts w:ascii="Century Gothic" w:hAnsi="Century Gothic"/>
        </w:rPr>
        <w:t>equivalent</w:t>
      </w:r>
      <w:proofErr w:type="gramEnd"/>
      <w:r w:rsidR="003947CC" w:rsidRPr="00F43D8C">
        <w:rPr>
          <w:rFonts w:ascii="Century Gothic" w:hAnsi="Century Gothic"/>
        </w:rPr>
        <w:t xml:space="preserve"> up</w:t>
      </w:r>
      <w:r w:rsidR="004F3AEE" w:rsidRPr="00F43D8C">
        <w:rPr>
          <w:rFonts w:ascii="Century Gothic" w:hAnsi="Century Gothic"/>
        </w:rPr>
        <w:t xml:space="preserve"> t</w:t>
      </w:r>
      <w:r w:rsidR="007E3E7A" w:rsidRPr="00F43D8C">
        <w:rPr>
          <w:rFonts w:ascii="Century Gothic" w:hAnsi="Century Gothic"/>
        </w:rPr>
        <w:t>o 20% of the rent</w:t>
      </w:r>
      <w:r w:rsidR="004C08DC" w:rsidRPr="00F43D8C">
        <w:rPr>
          <w:rFonts w:ascii="Century Gothic" w:hAnsi="Century Gothic"/>
        </w:rPr>
        <w:t>.</w:t>
      </w:r>
      <w:r w:rsidR="007E3E7A" w:rsidRPr="00F43D8C">
        <w:rPr>
          <w:rFonts w:ascii="Century Gothic" w:hAnsi="Century Gothic"/>
        </w:rPr>
        <w:t xml:space="preserve"> A refundable deposit charged by the tenant for damage to furnishings/property cannot be more than the equivalent to one month’s rent. </w:t>
      </w:r>
    </w:p>
    <w:p w14:paraId="2D8F2334" w14:textId="77777777" w:rsidR="008807BA" w:rsidRPr="00F43D8C" w:rsidRDefault="005104B8" w:rsidP="000C0F08">
      <w:pPr>
        <w:pStyle w:val="ListParagraph"/>
        <w:numPr>
          <w:ilvl w:val="0"/>
          <w:numId w:val="2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The condition of the current property (including any garden area) currently occupied </w:t>
      </w:r>
      <w:r w:rsidR="003947CC" w:rsidRPr="00F43D8C">
        <w:rPr>
          <w:rFonts w:ascii="Century Gothic" w:hAnsi="Century Gothic"/>
        </w:rPr>
        <w:t>by the tenant</w:t>
      </w:r>
      <w:r w:rsidRPr="00F43D8C">
        <w:rPr>
          <w:rFonts w:ascii="Century Gothic" w:hAnsi="Century Gothic"/>
        </w:rPr>
        <w:t xml:space="preserve"> is not of an acceptable standard as defined by the tenancy agreement. </w:t>
      </w:r>
    </w:p>
    <w:p w14:paraId="674655E2" w14:textId="77777777" w:rsidR="00393179" w:rsidRPr="00F43D8C" w:rsidRDefault="00393179" w:rsidP="000C0F08">
      <w:pPr>
        <w:pStyle w:val="ListParagraph"/>
        <w:numPr>
          <w:ilvl w:val="0"/>
          <w:numId w:val="2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Where we intend to carry out work on the house, which would affect the part of the house connected with the change. </w:t>
      </w:r>
    </w:p>
    <w:p w14:paraId="1059B0B2" w14:textId="77777777" w:rsidR="000C0F08" w:rsidRPr="00F43D8C" w:rsidRDefault="008807BA" w:rsidP="008807BA">
      <w:pPr>
        <w:pStyle w:val="ListParagraph"/>
        <w:numPr>
          <w:ilvl w:val="0"/>
          <w:numId w:val="2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The subtenant</w:t>
      </w:r>
      <w:r w:rsidR="000C0F08" w:rsidRPr="00F43D8C">
        <w:rPr>
          <w:rFonts w:ascii="Century Gothic" w:hAnsi="Century Gothic"/>
        </w:rPr>
        <w:t xml:space="preserve"> does not require the facilities or amenities provided in a specially adapted property (such as amenity or wheelchair houses) and/or the services associated with a property (such as the manager service in sheltered housing).</w:t>
      </w:r>
    </w:p>
    <w:p w14:paraId="5BDC5E3A" w14:textId="77777777" w:rsidR="005104B8" w:rsidRPr="00F43D8C" w:rsidRDefault="005104B8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The </w:t>
      </w:r>
      <w:r w:rsidR="00A8003F" w:rsidRPr="00F43D8C">
        <w:rPr>
          <w:rFonts w:ascii="Century Gothic" w:hAnsi="Century Gothic"/>
        </w:rPr>
        <w:t>sub-let</w:t>
      </w:r>
      <w:r w:rsidRPr="00F43D8C">
        <w:rPr>
          <w:rFonts w:ascii="Century Gothic" w:hAnsi="Century Gothic"/>
        </w:rPr>
        <w:t xml:space="preserve"> will result in the</w:t>
      </w:r>
      <w:r w:rsidR="00A8003F" w:rsidRPr="00F43D8C">
        <w:rPr>
          <w:rFonts w:ascii="Century Gothic" w:hAnsi="Century Gothic"/>
        </w:rPr>
        <w:t xml:space="preserve"> overcrowding </w:t>
      </w:r>
      <w:r w:rsidRPr="00F43D8C">
        <w:rPr>
          <w:rFonts w:ascii="Century Gothic" w:hAnsi="Century Gothic"/>
        </w:rPr>
        <w:t>of a property. Please refer to the Allocations Policy to see our definitions.</w:t>
      </w:r>
    </w:p>
    <w:p w14:paraId="3017AE70" w14:textId="77777777" w:rsidR="005104B8" w:rsidRPr="00F43D8C" w:rsidRDefault="005104B8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Where the proposed subtenant is a registered Sex Offender and we have been advised by the Responsible Authorities and/or SOLO that the property is not suitable. </w:t>
      </w:r>
    </w:p>
    <w:p w14:paraId="178BD096" w14:textId="77777777" w:rsidR="00A8003F" w:rsidRPr="00F43D8C" w:rsidRDefault="00A8003F" w:rsidP="005104B8">
      <w:pPr>
        <w:pStyle w:val="ListParagraph"/>
        <w:numPr>
          <w:ilvl w:val="0"/>
          <w:numId w:val="1"/>
        </w:numPr>
        <w:spacing w:after="200" w:line="276" w:lineRule="auto"/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lastRenderedPageBreak/>
        <w:t>A Short Scottish Secure Tenant (</w:t>
      </w:r>
      <w:r w:rsidR="00AA1674">
        <w:rPr>
          <w:rFonts w:ascii="Century Gothic" w:hAnsi="Century Gothic"/>
        </w:rPr>
        <w:t>S</w:t>
      </w:r>
      <w:r w:rsidRPr="00F43D8C">
        <w:rPr>
          <w:rFonts w:ascii="Century Gothic" w:hAnsi="Century Gothic"/>
        </w:rPr>
        <w:t>SST) has proposed a sub-let for a longer period than the length of the SSST.</w:t>
      </w:r>
    </w:p>
    <w:p w14:paraId="69CDD26C" w14:textId="77777777" w:rsidR="007A1D82" w:rsidRPr="00CE66A8" w:rsidRDefault="00D7685E" w:rsidP="00AB6B29">
      <w:pPr>
        <w:rPr>
          <w:rStyle w:val="Strong"/>
          <w:rFonts w:ascii="Verdana" w:hAnsi="Verdana"/>
          <w:sz w:val="24"/>
        </w:rPr>
      </w:pPr>
      <w:r>
        <w:rPr>
          <w:rStyle w:val="Strong"/>
          <w:rFonts w:ascii="Verdana" w:hAnsi="Verdana"/>
          <w:sz w:val="24"/>
        </w:rPr>
        <w:t>APPLICATION</w:t>
      </w:r>
      <w:r w:rsidR="00235BF7" w:rsidRPr="00CE66A8">
        <w:rPr>
          <w:rStyle w:val="Strong"/>
          <w:rFonts w:ascii="Verdana" w:hAnsi="Verdana"/>
          <w:sz w:val="24"/>
        </w:rPr>
        <w:t xml:space="preserve"> STAGE</w:t>
      </w:r>
    </w:p>
    <w:p w14:paraId="180E6176" w14:textId="77777777" w:rsidR="00CE66A8" w:rsidRPr="00CE66A8" w:rsidRDefault="00CE66A8" w:rsidP="00CE66A8">
      <w:pPr>
        <w:pStyle w:val="ListParagraph"/>
        <w:numPr>
          <w:ilvl w:val="0"/>
          <w:numId w:val="3"/>
        </w:numPr>
        <w:rPr>
          <w:rStyle w:val="Strong"/>
          <w:rFonts w:ascii="Verdana" w:hAnsi="Verdana"/>
        </w:rPr>
      </w:pPr>
      <w:r w:rsidRPr="00CE66A8">
        <w:rPr>
          <w:rStyle w:val="Strong"/>
          <w:rFonts w:ascii="Verdana" w:hAnsi="Verdana"/>
        </w:rPr>
        <w:t>Application Form</w:t>
      </w:r>
    </w:p>
    <w:p w14:paraId="7ABDB8BE" w14:textId="77777777" w:rsidR="00CE66A8" w:rsidRPr="00F43D8C" w:rsidRDefault="00CE66A8" w:rsidP="00CE66A8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All received sub-let forms, must be passed to the Housing Officer. Housing Officers must ensure that the application form is fully completed. If the form is not fully completed</w:t>
      </w:r>
      <w:r w:rsidR="00A8003F" w:rsidRPr="00F43D8C">
        <w:rPr>
          <w:rFonts w:ascii="Century Gothic" w:hAnsi="Century Gothic"/>
        </w:rPr>
        <w:t xml:space="preserve"> with required </w:t>
      </w:r>
      <w:proofErr w:type="gramStart"/>
      <w:r w:rsidR="00A8003F" w:rsidRPr="00F43D8C">
        <w:rPr>
          <w:rFonts w:ascii="Century Gothic" w:hAnsi="Century Gothic"/>
        </w:rPr>
        <w:t>documents</w:t>
      </w:r>
      <w:proofErr w:type="gramEnd"/>
      <w:r w:rsidRPr="00F43D8C">
        <w:rPr>
          <w:rFonts w:ascii="Century Gothic" w:hAnsi="Century Gothic"/>
        </w:rPr>
        <w:t xml:space="preserve"> it needs to be sent back to the applicant to complete. The </w:t>
      </w:r>
      <w:proofErr w:type="gramStart"/>
      <w:r w:rsidRPr="00F43D8C">
        <w:rPr>
          <w:rFonts w:ascii="Century Gothic" w:hAnsi="Century Gothic"/>
        </w:rPr>
        <w:t>28 day</w:t>
      </w:r>
      <w:proofErr w:type="gramEnd"/>
      <w:r w:rsidRPr="00F43D8C">
        <w:rPr>
          <w:rFonts w:ascii="Century Gothic" w:hAnsi="Century Gothic"/>
        </w:rPr>
        <w:t xml:space="preserve"> timescale for approval does not start until the application form is fully complete.</w:t>
      </w:r>
    </w:p>
    <w:p w14:paraId="5B6538CC" w14:textId="77777777" w:rsidR="00CE66A8" w:rsidRPr="00B965F3" w:rsidRDefault="00CE66A8" w:rsidP="00CE66A8">
      <w:pPr>
        <w:pStyle w:val="ListParagraph"/>
        <w:numPr>
          <w:ilvl w:val="0"/>
          <w:numId w:val="3"/>
        </w:numPr>
        <w:rPr>
          <w:rStyle w:val="Strong"/>
          <w:rFonts w:ascii="Verdana" w:hAnsi="Verdana"/>
        </w:rPr>
      </w:pPr>
      <w:r w:rsidRPr="00B965F3">
        <w:rPr>
          <w:rStyle w:val="Strong"/>
          <w:rFonts w:ascii="Verdana" w:hAnsi="Verdana"/>
        </w:rPr>
        <w:t>ACKNOWLEDGEME</w:t>
      </w:r>
      <w:r w:rsidR="00BD6E31" w:rsidRPr="00B965F3">
        <w:rPr>
          <w:rStyle w:val="Strong"/>
          <w:rFonts w:ascii="Verdana" w:hAnsi="Verdana"/>
        </w:rPr>
        <w:t>N</w:t>
      </w:r>
      <w:r w:rsidRPr="00B965F3">
        <w:rPr>
          <w:rStyle w:val="Strong"/>
          <w:rFonts w:ascii="Verdana" w:hAnsi="Verdana"/>
        </w:rPr>
        <w:t>T</w:t>
      </w:r>
    </w:p>
    <w:p w14:paraId="5540D9FA" w14:textId="77777777" w:rsidR="00CE66A8" w:rsidRPr="00F43D8C" w:rsidRDefault="00CE66A8" w:rsidP="00CE66A8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Housing Officer must acknowledge rec</w:t>
      </w:r>
      <w:r w:rsidR="007B145B" w:rsidRPr="00F43D8C">
        <w:rPr>
          <w:rFonts w:ascii="Century Gothic" w:hAnsi="Century Gothic"/>
        </w:rPr>
        <w:t xml:space="preserve">eipt within </w:t>
      </w:r>
      <w:r w:rsidR="003122A9">
        <w:rPr>
          <w:rFonts w:ascii="Century Gothic" w:hAnsi="Century Gothic"/>
        </w:rPr>
        <w:t>five</w:t>
      </w:r>
      <w:r w:rsidR="007B145B" w:rsidRPr="00F43D8C">
        <w:rPr>
          <w:rFonts w:ascii="Century Gothic" w:hAnsi="Century Gothic"/>
        </w:rPr>
        <w:t xml:space="preserve"> working days: </w:t>
      </w:r>
      <w:hyperlink w:anchor="Sub_Ack" w:history="1">
        <w:r w:rsidR="007B145B" w:rsidRPr="00F43D8C">
          <w:rPr>
            <w:rStyle w:val="Hyperlink"/>
            <w:rFonts w:ascii="Century Gothic" w:hAnsi="Century Gothic"/>
          </w:rPr>
          <w:t>A</w:t>
        </w:r>
        <w:r w:rsidRPr="00F43D8C">
          <w:rPr>
            <w:rStyle w:val="Hyperlink"/>
            <w:rFonts w:ascii="Century Gothic" w:hAnsi="Century Gothic"/>
          </w:rPr>
          <w:t xml:space="preserve">cknowledgement </w:t>
        </w:r>
        <w:r w:rsidR="007B145B" w:rsidRPr="00F43D8C">
          <w:rPr>
            <w:rStyle w:val="Hyperlink"/>
            <w:rFonts w:ascii="Century Gothic" w:hAnsi="Century Gothic"/>
          </w:rPr>
          <w:t>letter</w:t>
        </w:r>
      </w:hyperlink>
      <w:r w:rsidR="007B145B" w:rsidRPr="00F43D8C">
        <w:rPr>
          <w:rFonts w:ascii="Century Gothic" w:hAnsi="Century Gothic"/>
        </w:rPr>
        <w:t>.</w:t>
      </w:r>
    </w:p>
    <w:p w14:paraId="33F72CEE" w14:textId="77777777" w:rsidR="007A1D82" w:rsidRPr="00F43D8C" w:rsidRDefault="00BD6E31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Housing Officer should make an initial assessment of the application form to identify any immediate reason that the application process should not any further. If the sub-let cannot be approved the Housing Officer needs to write to our customer acknowledging the application form and refusing the sub-let application within the same letter. Examples would be customers who have a current Notice of Proceedings served against their tenancy, rent arrears, proposed length of sub-let is over 6 months.</w:t>
      </w:r>
    </w:p>
    <w:p w14:paraId="2C836986" w14:textId="77777777" w:rsidR="008B6890" w:rsidRPr="00F43D8C" w:rsidRDefault="008B6890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Sub-let request must be recorded as a customer contact on Northgate.</w:t>
      </w:r>
    </w:p>
    <w:p w14:paraId="487402F6" w14:textId="77777777" w:rsidR="00BD6E31" w:rsidRPr="00B965F3" w:rsidRDefault="00BD6E31" w:rsidP="00AB6B29">
      <w:pPr>
        <w:rPr>
          <w:rStyle w:val="Strong"/>
          <w:rFonts w:ascii="Verdana" w:hAnsi="Verdana"/>
          <w:sz w:val="24"/>
        </w:rPr>
      </w:pPr>
      <w:r w:rsidRPr="00B965F3">
        <w:rPr>
          <w:rStyle w:val="Strong"/>
          <w:rFonts w:ascii="Verdana" w:hAnsi="Verdana"/>
          <w:sz w:val="24"/>
        </w:rPr>
        <w:t>ASSESSMENT PHASE</w:t>
      </w:r>
    </w:p>
    <w:p w14:paraId="25A26392" w14:textId="77777777" w:rsidR="00BD6E31" w:rsidRPr="00B965F3" w:rsidRDefault="00CA7559" w:rsidP="00CA7559">
      <w:pPr>
        <w:pStyle w:val="ListParagraph"/>
        <w:numPr>
          <w:ilvl w:val="0"/>
          <w:numId w:val="4"/>
        </w:numPr>
        <w:rPr>
          <w:rStyle w:val="Strong"/>
          <w:rFonts w:ascii="Verdana" w:hAnsi="Verdana"/>
        </w:rPr>
      </w:pPr>
      <w:r w:rsidRPr="00B965F3">
        <w:rPr>
          <w:rStyle w:val="Strong"/>
          <w:rFonts w:ascii="Verdana" w:hAnsi="Verdana"/>
        </w:rPr>
        <w:t>TENANCY CHECKS</w:t>
      </w:r>
    </w:p>
    <w:p w14:paraId="61D2A776" w14:textId="77777777" w:rsidR="00CA7559" w:rsidRPr="00F43D8C" w:rsidRDefault="00CA7559" w:rsidP="00CA755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Housing Officer needs to check the </w:t>
      </w:r>
      <w:proofErr w:type="gramStart"/>
      <w:r w:rsidRPr="00F43D8C">
        <w:rPr>
          <w:rFonts w:ascii="Century Gothic" w:hAnsi="Century Gothic"/>
        </w:rPr>
        <w:t>applicants</w:t>
      </w:r>
      <w:proofErr w:type="gramEnd"/>
      <w:r w:rsidRPr="00F43D8C">
        <w:rPr>
          <w:rFonts w:ascii="Century Gothic" w:hAnsi="Century Gothic"/>
        </w:rPr>
        <w:t xml:space="preserve"> tenancy file, anti-social behaviour files and their rent account. </w:t>
      </w:r>
    </w:p>
    <w:p w14:paraId="696F4862" w14:textId="77777777" w:rsidR="00CA7559" w:rsidRPr="00F43D8C" w:rsidRDefault="00CA7559" w:rsidP="00CA755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Check </w:t>
      </w:r>
      <w:r w:rsidR="00B965F3" w:rsidRPr="00F43D8C">
        <w:rPr>
          <w:rFonts w:ascii="Century Gothic" w:hAnsi="Century Gothic"/>
        </w:rPr>
        <w:t>the information sub</w:t>
      </w:r>
      <w:r w:rsidRPr="00F43D8C">
        <w:rPr>
          <w:rFonts w:ascii="Century Gothic" w:hAnsi="Century Gothic"/>
        </w:rPr>
        <w:t xml:space="preserve">mitted in the application </w:t>
      </w:r>
      <w:r w:rsidR="00B965F3" w:rsidRPr="00F43D8C">
        <w:rPr>
          <w:rFonts w:ascii="Century Gothic" w:hAnsi="Century Gothic"/>
        </w:rPr>
        <w:t>form is and includes:</w:t>
      </w:r>
    </w:p>
    <w:p w14:paraId="6D38D4BB" w14:textId="77777777" w:rsidR="00B965F3" w:rsidRPr="00F43D8C" w:rsidRDefault="00B965F3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Who the tenant wants to sub-let to</w:t>
      </w:r>
      <w:r w:rsidR="003122A9">
        <w:rPr>
          <w:rFonts w:ascii="Century Gothic" w:hAnsi="Century Gothic"/>
        </w:rPr>
        <w:t xml:space="preserve"> – check Northgate to see if they have previously held a tenancy with </w:t>
      </w:r>
      <w:proofErr w:type="gramStart"/>
      <w:r w:rsidR="003122A9">
        <w:rPr>
          <w:rFonts w:ascii="Century Gothic" w:hAnsi="Century Gothic"/>
        </w:rPr>
        <w:t>us</w:t>
      </w:r>
      <w:proofErr w:type="gramEnd"/>
    </w:p>
    <w:p w14:paraId="3845F0D0" w14:textId="77777777" w:rsidR="00B965F3" w:rsidRPr="00F43D8C" w:rsidRDefault="00A8003F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Details of the a</w:t>
      </w:r>
      <w:r w:rsidR="00B965F3" w:rsidRPr="00F43D8C">
        <w:rPr>
          <w:rFonts w:ascii="Century Gothic" w:hAnsi="Century Gothic"/>
        </w:rPr>
        <w:t>mount of rent and any other service charges</w:t>
      </w:r>
    </w:p>
    <w:p w14:paraId="6E341E2C" w14:textId="77777777" w:rsidR="00B965F3" w:rsidRPr="00F43D8C" w:rsidRDefault="00B965F3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Date when proposed sub-let is to start and end</w:t>
      </w:r>
    </w:p>
    <w:p w14:paraId="60766A2E" w14:textId="77777777" w:rsidR="00B965F3" w:rsidRPr="00F43D8C" w:rsidRDefault="00B965F3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Is the tenant sub-letting part or all of their </w:t>
      </w:r>
      <w:proofErr w:type="gramStart"/>
      <w:r w:rsidRPr="00F43D8C">
        <w:rPr>
          <w:rFonts w:ascii="Century Gothic" w:hAnsi="Century Gothic"/>
        </w:rPr>
        <w:t>home</w:t>
      </w:r>
      <w:proofErr w:type="gramEnd"/>
    </w:p>
    <w:p w14:paraId="39D44BA4" w14:textId="77777777" w:rsidR="00B965F3" w:rsidRPr="00F43D8C" w:rsidRDefault="00B965F3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Is there a copy of the subtenants sub lease </w:t>
      </w:r>
      <w:proofErr w:type="gramStart"/>
      <w:r w:rsidRPr="00F43D8C">
        <w:rPr>
          <w:rFonts w:ascii="Century Gothic" w:hAnsi="Century Gothic"/>
        </w:rPr>
        <w:t>agreement</w:t>
      </w:r>
      <w:proofErr w:type="gramEnd"/>
    </w:p>
    <w:p w14:paraId="20669FC2" w14:textId="77777777" w:rsidR="00B965F3" w:rsidRPr="00F43D8C" w:rsidRDefault="00B965F3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Proof they are registered as a private landlord</w:t>
      </w:r>
    </w:p>
    <w:p w14:paraId="1C0B8C67" w14:textId="77777777" w:rsidR="00FD12DB" w:rsidRPr="00F43D8C" w:rsidRDefault="00A8003F" w:rsidP="00B965F3">
      <w:pPr>
        <w:pStyle w:val="ListParagraph"/>
        <w:numPr>
          <w:ilvl w:val="0"/>
          <w:numId w:val="5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Details of where the tenant</w:t>
      </w:r>
      <w:r w:rsidR="00FD12DB" w:rsidRPr="00F43D8C">
        <w:rPr>
          <w:rFonts w:ascii="Century Gothic" w:hAnsi="Century Gothic"/>
        </w:rPr>
        <w:t xml:space="preserve"> will be during the sub-let period</w:t>
      </w:r>
    </w:p>
    <w:p w14:paraId="0216045E" w14:textId="77777777" w:rsidR="00CA7559" w:rsidRPr="00F43D8C" w:rsidRDefault="00CA7559" w:rsidP="00CA755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If no issues identified, the Housing Officer must </w:t>
      </w:r>
      <w:r w:rsidR="00FD12DB" w:rsidRPr="00F43D8C">
        <w:rPr>
          <w:rFonts w:ascii="Century Gothic" w:hAnsi="Century Gothic"/>
        </w:rPr>
        <w:t>arrange the tenant at home to check condition of property.</w:t>
      </w:r>
    </w:p>
    <w:p w14:paraId="21B23F6D" w14:textId="77777777" w:rsidR="00FD12DB" w:rsidRPr="00BE2347" w:rsidRDefault="00FD12DB" w:rsidP="00FD12DB">
      <w:pPr>
        <w:pStyle w:val="ListParagraph"/>
        <w:numPr>
          <w:ilvl w:val="0"/>
          <w:numId w:val="4"/>
        </w:numPr>
        <w:rPr>
          <w:rStyle w:val="Strong"/>
          <w:rFonts w:ascii="Verdana" w:hAnsi="Verdana"/>
        </w:rPr>
      </w:pPr>
      <w:r w:rsidRPr="00BE2347">
        <w:rPr>
          <w:rStyle w:val="Strong"/>
          <w:rFonts w:ascii="Verdana" w:hAnsi="Verdana"/>
        </w:rPr>
        <w:t>HOME VISIT</w:t>
      </w:r>
    </w:p>
    <w:p w14:paraId="4E37F1B2" w14:textId="77777777" w:rsidR="00FD12DB" w:rsidRPr="00F43D8C" w:rsidRDefault="00FD12DB" w:rsidP="00FD12DB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The purpose of the visit is to explain how the process will work and to complete a property inspection.</w:t>
      </w:r>
    </w:p>
    <w:p w14:paraId="534013E0" w14:textId="77777777" w:rsidR="00F43D8C" w:rsidRDefault="00FD12DB" w:rsidP="00FD12DB">
      <w:pPr>
        <w:spacing w:after="0"/>
        <w:rPr>
          <w:rFonts w:ascii="Century Gothic" w:hAnsi="Century Gothic"/>
        </w:rPr>
      </w:pPr>
      <w:r w:rsidRPr="00F43D8C">
        <w:rPr>
          <w:rFonts w:ascii="Century Gothic" w:hAnsi="Century Gothic"/>
        </w:rPr>
        <w:lastRenderedPageBreak/>
        <w:t xml:space="preserve">Home visits must be recorded on Northgate as a customer contact using the code </w:t>
      </w:r>
      <w:proofErr w:type="spellStart"/>
      <w:r w:rsidRPr="00F43D8C">
        <w:rPr>
          <w:rFonts w:ascii="Century Gothic" w:hAnsi="Century Gothic"/>
        </w:rPr>
        <w:t>NO_Visit</w:t>
      </w:r>
      <w:proofErr w:type="spellEnd"/>
      <w:r w:rsidRPr="00F43D8C">
        <w:rPr>
          <w:rFonts w:ascii="Century Gothic" w:hAnsi="Century Gothic"/>
        </w:rPr>
        <w:t xml:space="preserve">. Refer to customer contact training manual. </w:t>
      </w:r>
    </w:p>
    <w:p w14:paraId="5C476CE3" w14:textId="77777777" w:rsidR="00F43D8C" w:rsidRDefault="00F43D8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B292B9D" w14:textId="77777777" w:rsidR="008B6890" w:rsidRPr="006E45EE" w:rsidRDefault="008B6890" w:rsidP="008B6890">
      <w:pPr>
        <w:rPr>
          <w:rStyle w:val="Strong"/>
          <w:rFonts w:ascii="Verdana" w:hAnsi="Verdana"/>
          <w:sz w:val="24"/>
        </w:rPr>
      </w:pPr>
      <w:r w:rsidRPr="006E45EE">
        <w:rPr>
          <w:rStyle w:val="Strong"/>
          <w:rFonts w:ascii="Verdana" w:hAnsi="Verdana"/>
          <w:sz w:val="24"/>
        </w:rPr>
        <w:lastRenderedPageBreak/>
        <w:t>APPROVAL PHASE</w:t>
      </w:r>
    </w:p>
    <w:p w14:paraId="357AF622" w14:textId="77777777" w:rsidR="008B6890" w:rsidRPr="006E45EE" w:rsidRDefault="008B6890" w:rsidP="008B6890">
      <w:pPr>
        <w:pStyle w:val="ListParagraph"/>
        <w:numPr>
          <w:ilvl w:val="0"/>
          <w:numId w:val="6"/>
        </w:numPr>
        <w:rPr>
          <w:rStyle w:val="Strong"/>
          <w:rFonts w:ascii="Verdana" w:hAnsi="Verdana"/>
        </w:rPr>
      </w:pPr>
      <w:r w:rsidRPr="006E45EE">
        <w:rPr>
          <w:rStyle w:val="Strong"/>
          <w:rFonts w:ascii="Verdana" w:hAnsi="Verdana"/>
        </w:rPr>
        <w:t>DECISION MAKING</w:t>
      </w:r>
    </w:p>
    <w:p w14:paraId="494156DC" w14:textId="77777777" w:rsidR="008B6890" w:rsidRPr="00F43D8C" w:rsidRDefault="008B6890" w:rsidP="008B6890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Housing Officer needs to decide whether to approve the sub-let based on </w:t>
      </w:r>
      <w:proofErr w:type="gramStart"/>
      <w:r w:rsidRPr="00F43D8C">
        <w:rPr>
          <w:rFonts w:ascii="Century Gothic" w:hAnsi="Century Gothic"/>
        </w:rPr>
        <w:t>all of</w:t>
      </w:r>
      <w:proofErr w:type="gramEnd"/>
      <w:r w:rsidRPr="00F43D8C">
        <w:rPr>
          <w:rFonts w:ascii="Century Gothic" w:hAnsi="Century Gothic"/>
        </w:rPr>
        <w:t xml:space="preserve"> the information they have collated for the applicant.  Issues to consider before approving:</w:t>
      </w:r>
    </w:p>
    <w:p w14:paraId="6AAE0DF6" w14:textId="77777777" w:rsidR="00C00525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Why is the tenant wanting to sub-let? Is it a valid reason?</w:t>
      </w:r>
      <w:r w:rsidR="00C00525" w:rsidRPr="00F43D8C">
        <w:rPr>
          <w:rFonts w:ascii="Century Gothic" w:hAnsi="Century Gothic"/>
        </w:rPr>
        <w:t xml:space="preserve"> Medical needs, work commitments, long term travel plans.</w:t>
      </w:r>
      <w:r w:rsidR="00E000AA" w:rsidRPr="00F43D8C">
        <w:rPr>
          <w:rFonts w:ascii="Century Gothic" w:hAnsi="Century Gothic"/>
        </w:rPr>
        <w:t xml:space="preserve"> </w:t>
      </w:r>
    </w:p>
    <w:p w14:paraId="325A809E" w14:textId="77777777" w:rsidR="00F6639E" w:rsidRPr="00F43D8C" w:rsidRDefault="00E000AA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Is it on a temporary basis?</w:t>
      </w:r>
    </w:p>
    <w:p w14:paraId="5504F69A" w14:textId="77777777" w:rsidR="00F6639E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Duration of proposed sub-let</w:t>
      </w:r>
    </w:p>
    <w:p w14:paraId="3A755D8B" w14:textId="77777777" w:rsidR="00F6639E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Rent &amp; Services charges that have been proposed</w:t>
      </w:r>
    </w:p>
    <w:p w14:paraId="4392710B" w14:textId="77777777" w:rsidR="00F6639E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Tenancy warnings</w:t>
      </w:r>
    </w:p>
    <w:p w14:paraId="64077AC7" w14:textId="77777777" w:rsidR="00F6639E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Any anti-social behaviour issues</w:t>
      </w:r>
    </w:p>
    <w:p w14:paraId="0DFDFE96" w14:textId="77777777" w:rsidR="00F6639E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Notice of Proceedings served</w:t>
      </w:r>
    </w:p>
    <w:p w14:paraId="641C6F3F" w14:textId="77777777" w:rsidR="00F6639E" w:rsidRPr="00F43D8C" w:rsidRDefault="00F6639E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Tenancy arrears – rent; rechargeable or legal fees</w:t>
      </w:r>
    </w:p>
    <w:p w14:paraId="31E4AAEA" w14:textId="77777777" w:rsidR="00C00525" w:rsidRPr="00F43D8C" w:rsidRDefault="00C00525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For Shared Owners, they must have permission from their mortgage provider</w:t>
      </w:r>
    </w:p>
    <w:p w14:paraId="2C7DA37B" w14:textId="77777777" w:rsidR="00C00525" w:rsidRPr="00F43D8C" w:rsidRDefault="00C00525" w:rsidP="00F6639E">
      <w:pPr>
        <w:pStyle w:val="ListParagraph"/>
        <w:numPr>
          <w:ilvl w:val="0"/>
          <w:numId w:val="7"/>
        </w:numPr>
        <w:ind w:left="426" w:hanging="284"/>
        <w:rPr>
          <w:rFonts w:ascii="Century Gothic" w:hAnsi="Century Gothic"/>
        </w:rPr>
      </w:pPr>
      <w:r w:rsidRPr="00F43D8C">
        <w:rPr>
          <w:rFonts w:ascii="Century Gothic" w:hAnsi="Century Gothic"/>
        </w:rPr>
        <w:t>Condition of property and garden</w:t>
      </w:r>
    </w:p>
    <w:p w14:paraId="6AF582AB" w14:textId="002AA9CF" w:rsidR="007A1D82" w:rsidRPr="00F43D8C" w:rsidRDefault="00E000AA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Housing Officers must seek approval from a </w:t>
      </w:r>
      <w:r w:rsidR="008F4DFB">
        <w:rPr>
          <w:rFonts w:ascii="Century Gothic" w:hAnsi="Century Gothic"/>
        </w:rPr>
        <w:t>Housing Management</w:t>
      </w:r>
      <w:r w:rsidRPr="00F43D8C">
        <w:rPr>
          <w:rFonts w:ascii="Century Gothic" w:hAnsi="Century Gothic"/>
        </w:rPr>
        <w:t xml:space="preserve"> Team Leader before officially approving a sub-let. </w:t>
      </w:r>
    </w:p>
    <w:p w14:paraId="67A2C3EB" w14:textId="77777777" w:rsidR="006E5A93" w:rsidRPr="00BE2347" w:rsidRDefault="006E5A93" w:rsidP="006E5A93">
      <w:pPr>
        <w:pStyle w:val="ListParagraph"/>
        <w:numPr>
          <w:ilvl w:val="0"/>
          <w:numId w:val="6"/>
        </w:numPr>
        <w:rPr>
          <w:rStyle w:val="Strong"/>
          <w:rFonts w:ascii="Verdana" w:hAnsi="Verdana"/>
        </w:rPr>
      </w:pPr>
      <w:r w:rsidRPr="00BE2347">
        <w:rPr>
          <w:rStyle w:val="Strong"/>
          <w:rFonts w:ascii="Verdana" w:hAnsi="Verdana"/>
        </w:rPr>
        <w:t>COMMUICATION THE DECISION</w:t>
      </w:r>
    </w:p>
    <w:p w14:paraId="6A42FA7E" w14:textId="77777777" w:rsidR="006E5A93" w:rsidRPr="00F43D8C" w:rsidRDefault="006E5A93" w:rsidP="006E5A93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Housing Officer’s decision needs to be issued in writing to the sub-let applicant. </w:t>
      </w:r>
    </w:p>
    <w:p w14:paraId="269091BC" w14:textId="77777777" w:rsidR="006E5A93" w:rsidRPr="00F43D8C" w:rsidRDefault="00D774D9" w:rsidP="006E5A93">
      <w:pPr>
        <w:rPr>
          <w:rFonts w:ascii="Century Gothic" w:hAnsi="Century Gothic"/>
        </w:rPr>
      </w:pPr>
      <w:hyperlink w:anchor="Sub_App" w:history="1">
        <w:r w:rsidR="006E5A93" w:rsidRPr="00F43D8C">
          <w:rPr>
            <w:rStyle w:val="Hyperlink"/>
            <w:rFonts w:ascii="Century Gothic" w:hAnsi="Century Gothic"/>
          </w:rPr>
          <w:t>Approval</w:t>
        </w:r>
      </w:hyperlink>
      <w:r w:rsidR="006E5A93" w:rsidRPr="00F43D8C">
        <w:rPr>
          <w:rFonts w:ascii="Century Gothic" w:hAnsi="Century Gothic"/>
        </w:rPr>
        <w:t xml:space="preserve"> - Ensure this is saved into the tenancy file</w:t>
      </w:r>
    </w:p>
    <w:p w14:paraId="1333AA99" w14:textId="77777777" w:rsidR="007A1D82" w:rsidRPr="00F43D8C" w:rsidRDefault="00D774D9" w:rsidP="00AB6B29">
      <w:pPr>
        <w:rPr>
          <w:rFonts w:ascii="Century Gothic" w:hAnsi="Century Gothic"/>
        </w:rPr>
      </w:pPr>
      <w:hyperlink w:anchor="Sub_Ref" w:history="1">
        <w:r w:rsidR="006E5A93" w:rsidRPr="00F43D8C">
          <w:rPr>
            <w:rStyle w:val="Hyperlink"/>
            <w:rFonts w:ascii="Century Gothic" w:hAnsi="Century Gothic"/>
          </w:rPr>
          <w:t>Refusal</w:t>
        </w:r>
      </w:hyperlink>
      <w:r w:rsidR="006E5A93" w:rsidRPr="00F43D8C">
        <w:rPr>
          <w:rFonts w:ascii="Century Gothic" w:hAnsi="Century Gothic"/>
        </w:rPr>
        <w:t xml:space="preserve"> – Refusal letter need to be issued to the applicant, stating that the sub-let cannot go ahead. We must explain why the sub-let request has been refused. </w:t>
      </w:r>
    </w:p>
    <w:p w14:paraId="40246621" w14:textId="77777777" w:rsidR="007A1D82" w:rsidRPr="00A25F7F" w:rsidRDefault="00D7685E" w:rsidP="00AB6B29">
      <w:pPr>
        <w:rPr>
          <w:rStyle w:val="Strong"/>
          <w:rFonts w:ascii="Verdana" w:hAnsi="Verdana"/>
          <w:sz w:val="24"/>
        </w:rPr>
      </w:pPr>
      <w:r w:rsidRPr="00A25F7F">
        <w:rPr>
          <w:rStyle w:val="Strong"/>
          <w:rFonts w:ascii="Verdana" w:hAnsi="Verdana"/>
          <w:sz w:val="24"/>
        </w:rPr>
        <w:t xml:space="preserve">FOLLOWING APPROVAL – SUB-LET </w:t>
      </w:r>
    </w:p>
    <w:p w14:paraId="4F6EE2D1" w14:textId="77777777" w:rsidR="00867E8C" w:rsidRDefault="00B805D2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The SST or SSST between us and main tenant still stands. Main tenant continues to pay rent and is directly answerable to us.</w:t>
      </w:r>
      <w:r>
        <w:rPr>
          <w:rFonts w:ascii="Century Gothic" w:hAnsi="Century Gothic"/>
        </w:rPr>
        <w:t xml:space="preserve"> </w:t>
      </w:r>
      <w:r w:rsidR="00305336">
        <w:rPr>
          <w:rFonts w:ascii="Century Gothic" w:hAnsi="Century Gothic"/>
        </w:rPr>
        <w:t>Housing Officer should arrange for an alert to be set up on Northgate to advise that the property is being sublet</w:t>
      </w:r>
      <w:r w:rsidR="0093205B">
        <w:rPr>
          <w:rFonts w:ascii="Century Gothic" w:hAnsi="Century Gothic"/>
        </w:rPr>
        <w:t xml:space="preserve">, name of subtenant and their contact details. Please follow the BS – Customer Service Alert Procedure. </w:t>
      </w:r>
    </w:p>
    <w:p w14:paraId="6C005C2A" w14:textId="77777777" w:rsidR="00867E8C" w:rsidRDefault="0093205B" w:rsidP="00AB6B2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Housing Officer should diary when the sublet is due to end. Prior to the end date the </w:t>
      </w:r>
      <w:r w:rsidR="00B805D2">
        <w:rPr>
          <w:rFonts w:ascii="Century Gothic" w:hAnsi="Century Gothic"/>
        </w:rPr>
        <w:t>Housing</w:t>
      </w:r>
      <w:r>
        <w:rPr>
          <w:rFonts w:ascii="Century Gothic" w:hAnsi="Century Gothic"/>
        </w:rPr>
        <w:t xml:space="preserve"> Officer </w:t>
      </w:r>
      <w:r w:rsidR="00B805D2">
        <w:rPr>
          <w:rFonts w:ascii="Century Gothic" w:hAnsi="Century Gothic"/>
        </w:rPr>
        <w:t xml:space="preserve">should </w:t>
      </w:r>
      <w:proofErr w:type="gramStart"/>
      <w:r w:rsidR="00B805D2">
        <w:rPr>
          <w:rFonts w:ascii="Century Gothic" w:hAnsi="Century Gothic"/>
        </w:rPr>
        <w:t>make contact with</w:t>
      </w:r>
      <w:proofErr w:type="gramEnd"/>
      <w:r w:rsidR="00B805D2">
        <w:rPr>
          <w:rFonts w:ascii="Century Gothic" w:hAnsi="Century Gothic"/>
        </w:rPr>
        <w:t xml:space="preserve"> the tenant to remind them that the sub-let is due to end.</w:t>
      </w:r>
    </w:p>
    <w:p w14:paraId="64DCBB34" w14:textId="77777777" w:rsidR="00B805D2" w:rsidRPr="00B805D2" w:rsidRDefault="00B805D2" w:rsidP="00AB6B29">
      <w:pPr>
        <w:rPr>
          <w:rStyle w:val="Strong"/>
          <w:rFonts w:ascii="Verdana" w:hAnsi="Verdana"/>
          <w:sz w:val="24"/>
        </w:rPr>
      </w:pPr>
      <w:r w:rsidRPr="00B805D2">
        <w:rPr>
          <w:rStyle w:val="Strong"/>
          <w:rFonts w:ascii="Verdana" w:hAnsi="Verdana"/>
          <w:sz w:val="24"/>
        </w:rPr>
        <w:t>INFORMATION</w:t>
      </w:r>
    </w:p>
    <w:p w14:paraId="0306B527" w14:textId="77777777" w:rsidR="00D7685E" w:rsidRPr="00F43D8C" w:rsidRDefault="00A25F7F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A subtenant will be a common law tenant. Common law tenancies are not regulated by any specific laws. Subtenant rights depends mainly on what’s in their tenancy agreement. </w:t>
      </w:r>
      <w:r w:rsidR="006F50C5" w:rsidRPr="00F43D8C">
        <w:rPr>
          <w:rFonts w:ascii="Century Gothic" w:hAnsi="Century Gothic"/>
        </w:rPr>
        <w:t>The t</w:t>
      </w:r>
      <w:r w:rsidRPr="00F43D8C">
        <w:rPr>
          <w:rFonts w:ascii="Century Gothic" w:hAnsi="Century Gothic"/>
        </w:rPr>
        <w:t>enancy is not a ‘statutory tenancy’.</w:t>
      </w:r>
    </w:p>
    <w:p w14:paraId="336044ED" w14:textId="77777777" w:rsidR="00A25F7F" w:rsidRPr="00F43D8C" w:rsidRDefault="008E6C9F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If at the end of the sub-let the tenant does not move back into the property and is not granted an extension to the period of sub-let, we will take action to end the tenancy under non-occupation. </w:t>
      </w:r>
    </w:p>
    <w:p w14:paraId="0F4114F0" w14:textId="77777777" w:rsidR="00AB77C9" w:rsidRDefault="00A25F7F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lastRenderedPageBreak/>
        <w:t xml:space="preserve">Once we </w:t>
      </w:r>
      <w:r w:rsidR="00AB77C9" w:rsidRPr="00F43D8C">
        <w:rPr>
          <w:rFonts w:ascii="Century Gothic" w:hAnsi="Century Gothic"/>
        </w:rPr>
        <w:t xml:space="preserve">have given permission to sub-let, we have little to no rights over the subtenant. </w:t>
      </w:r>
    </w:p>
    <w:p w14:paraId="4ECD07B0" w14:textId="77777777" w:rsidR="0029736B" w:rsidRPr="00FC6422" w:rsidRDefault="0029736B" w:rsidP="0029736B">
      <w:pPr>
        <w:spacing w:after="0"/>
        <w:rPr>
          <w:rStyle w:val="BookTitle"/>
          <w:rFonts w:ascii="Verdana" w:hAnsi="Verdana"/>
          <w:sz w:val="24"/>
        </w:rPr>
      </w:pPr>
      <w:r w:rsidRPr="00FC6422">
        <w:rPr>
          <w:rStyle w:val="BookTitle"/>
          <w:rFonts w:ascii="Verdana" w:hAnsi="Verdana"/>
          <w:sz w:val="24"/>
        </w:rPr>
        <w:t>APPEALS</w:t>
      </w:r>
    </w:p>
    <w:p w14:paraId="2AACD63D" w14:textId="77777777" w:rsidR="0029736B" w:rsidRDefault="0029736B" w:rsidP="0029736B">
      <w:pPr>
        <w:spacing w:after="0"/>
        <w:rPr>
          <w:rFonts w:ascii="Century Gothic" w:hAnsi="Century Gothic"/>
        </w:rPr>
      </w:pPr>
    </w:p>
    <w:p w14:paraId="43A399D5" w14:textId="3045B462" w:rsidR="0029736B" w:rsidRDefault="0029736B" w:rsidP="0029736B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If a customer is unhappy with our decision at any stage or wishes to appeal our </w:t>
      </w:r>
      <w:proofErr w:type="gramStart"/>
      <w:r>
        <w:rPr>
          <w:rFonts w:ascii="Century Gothic" w:hAnsi="Century Gothic"/>
        </w:rPr>
        <w:t>decision</w:t>
      </w:r>
      <w:proofErr w:type="gramEnd"/>
      <w:r>
        <w:rPr>
          <w:rFonts w:ascii="Century Gothic" w:hAnsi="Century Gothic"/>
        </w:rPr>
        <w:t xml:space="preserve"> then this will be treated as a complaint and will be managed through our complaints procedure. Please log the dissatisfaction on Cirrus and this should be assigned to the </w:t>
      </w:r>
      <w:r w:rsidR="008F4DFB">
        <w:rPr>
          <w:rFonts w:ascii="Century Gothic" w:hAnsi="Century Gothic"/>
        </w:rPr>
        <w:t>Housing Management</w:t>
      </w:r>
      <w:r>
        <w:rPr>
          <w:rFonts w:ascii="Century Gothic" w:hAnsi="Century Gothic"/>
        </w:rPr>
        <w:t xml:space="preserve"> Team Leader at stage one. Stage two complaints will be investigated by the Housing Manager.</w:t>
      </w:r>
    </w:p>
    <w:p w14:paraId="765158A4" w14:textId="77777777" w:rsidR="0029736B" w:rsidRPr="00F43D8C" w:rsidRDefault="0029736B">
      <w:pPr>
        <w:rPr>
          <w:rFonts w:ascii="Century Gothic" w:hAnsi="Century Gothic"/>
        </w:rPr>
      </w:pPr>
    </w:p>
    <w:p w14:paraId="29C28ABC" w14:textId="77777777" w:rsidR="00D12169" w:rsidRPr="00C435BD" w:rsidRDefault="00D12169">
      <w:pPr>
        <w:rPr>
          <w:rFonts w:ascii="Century Gothic" w:hAnsi="Century Gothic"/>
          <w:sz w:val="24"/>
        </w:rPr>
      </w:pPr>
      <w:r w:rsidRPr="00C435BD">
        <w:rPr>
          <w:rFonts w:ascii="Century Gothic" w:hAnsi="Century Gothic"/>
          <w:sz w:val="24"/>
        </w:rPr>
        <w:br w:type="page"/>
      </w:r>
    </w:p>
    <w:p w14:paraId="61BB5D04" w14:textId="77777777" w:rsidR="008316EF" w:rsidRDefault="008316EF" w:rsidP="00AB6B29">
      <w:pPr>
        <w:rPr>
          <w:rFonts w:ascii="Century Gothic" w:hAnsi="Century Gothic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A92BD47" wp14:editId="287B711A">
            <wp:simplePos x="0" y="0"/>
            <wp:positionH relativeFrom="column">
              <wp:posOffset>3790950</wp:posOffset>
            </wp:positionH>
            <wp:positionV relativeFrom="paragraph">
              <wp:posOffset>-609600</wp:posOffset>
            </wp:positionV>
            <wp:extent cx="2314575" cy="742950"/>
            <wp:effectExtent l="0" t="0" r="9525" b="0"/>
            <wp:wrapNone/>
            <wp:docPr id="18" name="Picture 18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3" r="59616" b="86127"/>
                    <a:stretch/>
                  </pic:blipFill>
                  <pic:spPr bwMode="auto">
                    <a:xfrm>
                      <a:off x="0" y="0"/>
                      <a:ext cx="231457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80A4E" w14:textId="267B42B8" w:rsidR="007A1D82" w:rsidRPr="008316EF" w:rsidRDefault="00EB4D30" w:rsidP="00AB6B29">
      <w:pPr>
        <w:rPr>
          <w:rFonts w:ascii="Century Gothic" w:hAnsi="Century Gothic"/>
          <w:b/>
          <w:sz w:val="24"/>
        </w:rPr>
      </w:pPr>
      <w:r w:rsidRPr="00B805D2">
        <w:rPr>
          <w:rFonts w:ascii="Century Gothic" w:hAnsi="Century Gothic"/>
          <w:b/>
          <w:sz w:val="28"/>
        </w:rPr>
        <w:t>SUB-</w:t>
      </w:r>
      <w:r w:rsidR="007A1D82" w:rsidRPr="00B805D2">
        <w:rPr>
          <w:rFonts w:ascii="Century Gothic" w:hAnsi="Century Gothic"/>
          <w:b/>
          <w:sz w:val="28"/>
        </w:rPr>
        <w:t>LET – CUSTOMER INFORMATION SHEET</w:t>
      </w:r>
    </w:p>
    <w:p w14:paraId="7A203D8E" w14:textId="77777777" w:rsidR="007A1D82" w:rsidRDefault="007A1D82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GENERAL INFORMATION</w:t>
      </w:r>
    </w:p>
    <w:p w14:paraId="41E66E17" w14:textId="77777777" w:rsidR="007A1D82" w:rsidRPr="00F43D8C" w:rsidRDefault="007A1D82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All Scottish Secure tenant</w:t>
      </w:r>
      <w:r w:rsidR="00E21AAF" w:rsidRPr="00F43D8C">
        <w:rPr>
          <w:rFonts w:ascii="Century Gothic" w:hAnsi="Century Gothic"/>
        </w:rPr>
        <w:t>s and Short Scottish Secure tenants</w:t>
      </w:r>
      <w:r w:rsidRPr="00F43D8C">
        <w:rPr>
          <w:rFonts w:ascii="Century Gothic" w:hAnsi="Century Gothic"/>
        </w:rPr>
        <w:t xml:space="preserve"> have the right to apply to sub-let their property. </w:t>
      </w:r>
    </w:p>
    <w:p w14:paraId="401A4BC9" w14:textId="77777777" w:rsidR="00E21AAF" w:rsidRPr="00F43D8C" w:rsidRDefault="00CA188D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A sub-let is where an existing tenant let’s all or part of their home to someone else who is known as a sub-tenant. They have exclusive use of the accommodation that is let to them. </w:t>
      </w:r>
    </w:p>
    <w:p w14:paraId="4BDA3948" w14:textId="77777777" w:rsidR="00CA188D" w:rsidRPr="00F43D8C" w:rsidRDefault="00CA188D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must have our written permission before you can sub-let your home.</w:t>
      </w:r>
    </w:p>
    <w:p w14:paraId="0DD46224" w14:textId="77777777" w:rsidR="007A1D82" w:rsidRDefault="00EB4D30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HOW LONG CAN I SUB-</w:t>
      </w:r>
      <w:r w:rsidR="007A1D82">
        <w:rPr>
          <w:rFonts w:ascii="Century Gothic" w:hAnsi="Century Gothic"/>
          <w:sz w:val="24"/>
        </w:rPr>
        <w:t>LET MY PROPERTY</w:t>
      </w:r>
      <w:r w:rsidR="0048689E">
        <w:rPr>
          <w:rFonts w:ascii="Century Gothic" w:hAnsi="Century Gothic"/>
          <w:sz w:val="24"/>
        </w:rPr>
        <w:t>?</w:t>
      </w:r>
    </w:p>
    <w:p w14:paraId="27C5B088" w14:textId="77777777" w:rsidR="00D42136" w:rsidRPr="00F43D8C" w:rsidRDefault="001E4C79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We will only give our permission for 6 months. After this, we will review the application and may give you our permission to sub-let for a further 6 months, after which the sub-let will end. </w:t>
      </w:r>
    </w:p>
    <w:p w14:paraId="661226BF" w14:textId="77777777" w:rsidR="00A53C39" w:rsidRPr="00F43D8C" w:rsidRDefault="00A53C39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At the end of the sub-let, you must return to live in your home. If you do not want to live I your home, we will tell you how to end your tenancy. </w:t>
      </w:r>
    </w:p>
    <w:p w14:paraId="61656951" w14:textId="77777777" w:rsidR="007A1D82" w:rsidRPr="00F43D8C" w:rsidRDefault="00A53C39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If you have a Short Scottish Secure tenancy, the sub-let will not be longer than length of your tenancy. </w:t>
      </w:r>
    </w:p>
    <w:p w14:paraId="0A8632E7" w14:textId="77777777" w:rsidR="007A1D82" w:rsidRPr="00F43D8C" w:rsidRDefault="007A1D82" w:rsidP="00AB6B29">
      <w:pPr>
        <w:rPr>
          <w:rFonts w:ascii="Century Gothic" w:hAnsi="Century Gothic"/>
          <w:sz w:val="24"/>
        </w:rPr>
      </w:pPr>
      <w:r w:rsidRPr="00F43D8C">
        <w:rPr>
          <w:rFonts w:ascii="Century Gothic" w:hAnsi="Century Gothic"/>
          <w:sz w:val="24"/>
        </w:rPr>
        <w:t>WHO PAYS THE RENT</w:t>
      </w:r>
      <w:r w:rsidR="0048689E" w:rsidRPr="00F43D8C">
        <w:rPr>
          <w:rFonts w:ascii="Century Gothic" w:hAnsi="Century Gothic"/>
          <w:sz w:val="24"/>
        </w:rPr>
        <w:t>?</w:t>
      </w:r>
    </w:p>
    <w:p w14:paraId="595B7FAA" w14:textId="77777777" w:rsidR="0023364C" w:rsidRPr="00F43D8C" w:rsidRDefault="0023364C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will still be responsible for paying rent to us.</w:t>
      </w:r>
      <w:r w:rsidR="001E35B5" w:rsidRPr="00F43D8C">
        <w:rPr>
          <w:rFonts w:ascii="Century Gothic" w:hAnsi="Century Gothic"/>
        </w:rPr>
        <w:t xml:space="preserve"> If you are in receipt of housing benefit or universal credit you must inform housing benefit/universal credit. </w:t>
      </w:r>
    </w:p>
    <w:p w14:paraId="263D7BFE" w14:textId="77777777" w:rsidR="001E35B5" w:rsidRDefault="007A1D82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HOW MUCH RENT CAN I CHARGE</w:t>
      </w:r>
      <w:r w:rsidR="0048689E">
        <w:rPr>
          <w:rFonts w:ascii="Century Gothic" w:hAnsi="Century Gothic"/>
          <w:sz w:val="24"/>
        </w:rPr>
        <w:t>?</w:t>
      </w:r>
    </w:p>
    <w:p w14:paraId="1FCA93F2" w14:textId="77777777" w:rsidR="00603F7E" w:rsidRPr="00F43D8C" w:rsidRDefault="00603F7E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We will not allow you to charge any more than 20% above the monthly rental charge. The additional 20% is to cover items such as furnishings and insurance. </w:t>
      </w:r>
    </w:p>
    <w:p w14:paraId="399A6822" w14:textId="77777777" w:rsidR="007A1D82" w:rsidRDefault="007A1D82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CAN I TRANSFER THE TENANCY TO THE SUB TENANT IN THE FUTURE</w:t>
      </w:r>
      <w:r w:rsidR="0048689E">
        <w:rPr>
          <w:rFonts w:ascii="Century Gothic" w:hAnsi="Century Gothic"/>
          <w:sz w:val="24"/>
        </w:rPr>
        <w:t>?</w:t>
      </w:r>
    </w:p>
    <w:p w14:paraId="7399A32F" w14:textId="77777777" w:rsidR="00F738FD" w:rsidRPr="00F43D8C" w:rsidRDefault="00F738FD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No. If you are not returning to the property you would have to terminate your tenancy. </w:t>
      </w:r>
    </w:p>
    <w:p w14:paraId="6816432C" w14:textId="77777777" w:rsidR="007A1D82" w:rsidRDefault="007A1D82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WHAT DO I HAVE TO DO BEFORE I CAN SUB LET</w:t>
      </w:r>
      <w:r w:rsidR="0048689E">
        <w:rPr>
          <w:rFonts w:ascii="Century Gothic" w:hAnsi="Century Gothic"/>
          <w:sz w:val="24"/>
        </w:rPr>
        <w:t>?</w:t>
      </w:r>
    </w:p>
    <w:p w14:paraId="391BEDFD" w14:textId="77777777" w:rsidR="00F738FD" w:rsidRPr="00F43D8C" w:rsidRDefault="000E5D3E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must h</w:t>
      </w:r>
      <w:r w:rsidR="00F738FD" w:rsidRPr="00F43D8C">
        <w:rPr>
          <w:rFonts w:ascii="Century Gothic" w:hAnsi="Century Gothic"/>
        </w:rPr>
        <w:t>ave no rent arrears and there must be no outstanding costs for rechargeable repairs or legal costs.</w:t>
      </w:r>
    </w:p>
    <w:p w14:paraId="7F85D82D" w14:textId="77777777" w:rsidR="00F738FD" w:rsidRPr="00F43D8C" w:rsidRDefault="00F738FD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If you are married, co-habiting or have a joint tenancy, we will need to have the other person’s consent before the sub-let commences. </w:t>
      </w:r>
    </w:p>
    <w:p w14:paraId="4CC32B4F" w14:textId="77777777" w:rsidR="00307D95" w:rsidRPr="00F43D8C" w:rsidRDefault="00307D95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You must be registered as a private landlord </w:t>
      </w:r>
    </w:p>
    <w:p w14:paraId="7661645E" w14:textId="77777777" w:rsidR="00F738FD" w:rsidRPr="00F43D8C" w:rsidRDefault="00F738FD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must have our written consent from us before you can sub-let.</w:t>
      </w:r>
    </w:p>
    <w:p w14:paraId="11544EDB" w14:textId="77777777" w:rsidR="00E27FAF" w:rsidRPr="00F43D8C" w:rsidRDefault="00F738FD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must provide us with contact details for you</w:t>
      </w:r>
      <w:r w:rsidR="00BA7CC4" w:rsidRPr="00F43D8C">
        <w:rPr>
          <w:rFonts w:ascii="Century Gothic" w:hAnsi="Century Gothic"/>
        </w:rPr>
        <w:t>.</w:t>
      </w:r>
    </w:p>
    <w:p w14:paraId="6A61DFD4" w14:textId="77777777" w:rsidR="007A1D82" w:rsidRDefault="007A1D82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WHAT RESPONSIBILITIES DO I HAVE</w:t>
      </w:r>
      <w:r w:rsidR="0048689E">
        <w:rPr>
          <w:rFonts w:ascii="Century Gothic" w:hAnsi="Century Gothic"/>
          <w:sz w:val="24"/>
        </w:rPr>
        <w:t>?</w:t>
      </w:r>
    </w:p>
    <w:p w14:paraId="47D4B1AA" w14:textId="77777777" w:rsidR="00E27FAF" w:rsidRPr="00F43D8C" w:rsidRDefault="00E27FAF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There is no legal relationship between your sub-tenant and us. The sub-tenant will pay rent to you, the principal tenant. You will continue to be responsible for all the condition of the tenancy agreement/occupancy agreement including the conduct of the sub-tenant while in the property. You will pay the rent/occupancy charge by Direct Debit.</w:t>
      </w:r>
    </w:p>
    <w:p w14:paraId="45B0A4F1" w14:textId="77777777" w:rsidR="00324E5F" w:rsidRPr="00F43D8C" w:rsidRDefault="00324E5F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are responsible for advising</w:t>
      </w:r>
      <w:r w:rsidR="005C24A4" w:rsidRPr="00F43D8C">
        <w:rPr>
          <w:rFonts w:ascii="Century Gothic" w:hAnsi="Century Gothic"/>
        </w:rPr>
        <w:t xml:space="preserve"> your insurance provider, local authority, energy supplier, council tax and housing benefit. </w:t>
      </w:r>
    </w:p>
    <w:p w14:paraId="24B497C1" w14:textId="77777777" w:rsidR="005C24A4" w:rsidRPr="00F43D8C" w:rsidRDefault="005C24A4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You are responsible for advising the sub-tenant about their responsibilities and how they report repairs to us.</w:t>
      </w:r>
    </w:p>
    <w:p w14:paraId="3F2E97A9" w14:textId="77777777" w:rsidR="00E21AAF" w:rsidRDefault="007A1D82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HOW LONG WILL THE APPLICATION PROCESS TAKE</w:t>
      </w:r>
      <w:r w:rsidR="00E21AAF">
        <w:rPr>
          <w:rFonts w:ascii="Century Gothic" w:hAnsi="Century Gothic"/>
          <w:sz w:val="24"/>
        </w:rPr>
        <w:t>?</w:t>
      </w:r>
    </w:p>
    <w:p w14:paraId="797D1258" w14:textId="77777777" w:rsidR="00E21AAF" w:rsidRPr="00F43D8C" w:rsidRDefault="00E21AAF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We will have to consider a number of things when you </w:t>
      </w:r>
      <w:proofErr w:type="gramStart"/>
      <w:r w:rsidRPr="00F43D8C">
        <w:rPr>
          <w:rFonts w:ascii="Century Gothic" w:hAnsi="Century Gothic"/>
        </w:rPr>
        <w:t>assessing</w:t>
      </w:r>
      <w:proofErr w:type="gramEnd"/>
      <w:r w:rsidRPr="00F43D8C">
        <w:rPr>
          <w:rFonts w:ascii="Century Gothic" w:hAnsi="Century Gothic"/>
        </w:rPr>
        <w:t xml:space="preserve"> your application, including length of sub-let, rent you are proposing to charge and reviewing how you have conducted your tenancy. </w:t>
      </w:r>
    </w:p>
    <w:p w14:paraId="4E35C602" w14:textId="77777777" w:rsidR="00E21AAF" w:rsidRPr="00F43D8C" w:rsidRDefault="005479BE" w:rsidP="00AB6B29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We must let you know, in writing, within 28 days of receiving your completed application form of our decision. </w:t>
      </w:r>
    </w:p>
    <w:p w14:paraId="7FFA274B" w14:textId="77777777" w:rsidR="006F50C5" w:rsidRPr="00AA1674" w:rsidRDefault="006F50C5" w:rsidP="006F50C5">
      <w:pPr>
        <w:rPr>
          <w:rFonts w:ascii="Century Gothic" w:hAnsi="Century Gothic"/>
          <w:sz w:val="24"/>
        </w:rPr>
      </w:pPr>
      <w:r w:rsidRPr="00AA1674">
        <w:rPr>
          <w:rFonts w:ascii="Century Gothic" w:hAnsi="Century Gothic"/>
          <w:sz w:val="24"/>
        </w:rPr>
        <w:t>WHY WE MAY REFUSE A REQUEST</w:t>
      </w:r>
      <w:r w:rsidR="0048689E" w:rsidRPr="00AA1674">
        <w:rPr>
          <w:rFonts w:ascii="Century Gothic" w:hAnsi="Century Gothic"/>
          <w:sz w:val="24"/>
        </w:rPr>
        <w:t>?</w:t>
      </w:r>
    </w:p>
    <w:p w14:paraId="3AC27004" w14:textId="77777777" w:rsidR="006F50C5" w:rsidRDefault="006F50C5" w:rsidP="006F50C5">
      <w:pPr>
        <w:rPr>
          <w:rFonts w:ascii="Century Gothic" w:hAnsi="Century Gothic"/>
        </w:rPr>
      </w:pPr>
      <w:r>
        <w:rPr>
          <w:rFonts w:ascii="Century Gothic" w:hAnsi="Century Gothic"/>
        </w:rPr>
        <w:t>Your application may not be approved if:</w:t>
      </w:r>
    </w:p>
    <w:p w14:paraId="50502863" w14:textId="77777777" w:rsidR="006F50C5" w:rsidRDefault="006F50C5" w:rsidP="006F50C5">
      <w:pPr>
        <w:pStyle w:val="ListParagraph"/>
        <w:numPr>
          <w:ilvl w:val="0"/>
          <w:numId w:val="8"/>
        </w:numPr>
        <w:spacing w:after="200" w:line="276" w:lineRule="auto"/>
        <w:ind w:left="426" w:hanging="284"/>
        <w:rPr>
          <w:rFonts w:ascii="Century Gothic" w:hAnsi="Century Gothic"/>
        </w:rPr>
      </w:pPr>
      <w:r>
        <w:rPr>
          <w:rFonts w:ascii="Century Gothic" w:hAnsi="Century Gothic"/>
        </w:rPr>
        <w:t>You have any tenancy arrears</w:t>
      </w:r>
    </w:p>
    <w:p w14:paraId="2E2A3D20" w14:textId="77777777" w:rsidR="006F50C5" w:rsidRDefault="006F50C5" w:rsidP="006F50C5">
      <w:pPr>
        <w:pStyle w:val="ListParagraph"/>
        <w:numPr>
          <w:ilvl w:val="0"/>
          <w:numId w:val="8"/>
        </w:numPr>
        <w:spacing w:after="200" w:line="276" w:lineRule="auto"/>
        <w:ind w:left="426" w:hanging="284"/>
        <w:rPr>
          <w:rFonts w:ascii="Century Gothic" w:hAnsi="Century Gothic"/>
        </w:rPr>
      </w:pPr>
      <w:r>
        <w:rPr>
          <w:rFonts w:ascii="Century Gothic" w:hAnsi="Century Gothic"/>
        </w:rPr>
        <w:t>If have a valid notice of proceedings served on you or action is being taken to repossess your home</w:t>
      </w:r>
    </w:p>
    <w:p w14:paraId="2577C254" w14:textId="77777777" w:rsidR="006F50C5" w:rsidRDefault="006F50C5" w:rsidP="006F50C5">
      <w:pPr>
        <w:pStyle w:val="ListParagraph"/>
        <w:numPr>
          <w:ilvl w:val="0"/>
          <w:numId w:val="8"/>
        </w:numPr>
        <w:spacing w:after="200" w:line="276" w:lineRule="auto"/>
        <w:ind w:left="426" w:hanging="284"/>
        <w:rPr>
          <w:rFonts w:ascii="Century Gothic" w:hAnsi="Century Gothic"/>
        </w:rPr>
      </w:pPr>
      <w:r>
        <w:rPr>
          <w:rFonts w:ascii="Century Gothic" w:hAnsi="Century Gothic"/>
        </w:rPr>
        <w:t>Your home, including garden, is in poor condition and is not to the standard stated within your tenancy agreement</w:t>
      </w:r>
    </w:p>
    <w:p w14:paraId="7E66D1DA" w14:textId="77777777" w:rsidR="00CE66A8" w:rsidRDefault="006F50C5" w:rsidP="006F50C5">
      <w:pPr>
        <w:pStyle w:val="ListParagraph"/>
        <w:numPr>
          <w:ilvl w:val="0"/>
          <w:numId w:val="8"/>
        </w:numPr>
        <w:spacing w:after="200" w:line="276" w:lineRule="auto"/>
        <w:ind w:left="426" w:hanging="284"/>
        <w:rPr>
          <w:rFonts w:ascii="Century Gothic" w:hAnsi="Century Gothic"/>
        </w:rPr>
      </w:pPr>
      <w:r w:rsidRPr="006F50C5">
        <w:rPr>
          <w:rFonts w:ascii="Century Gothic" w:hAnsi="Century Gothic"/>
        </w:rPr>
        <w:t>The exchange will result in overcrowding</w:t>
      </w:r>
    </w:p>
    <w:p w14:paraId="498D8105" w14:textId="77777777" w:rsidR="006F50C5" w:rsidRDefault="006F50C5" w:rsidP="006F50C5">
      <w:pPr>
        <w:pStyle w:val="ListParagraph"/>
        <w:numPr>
          <w:ilvl w:val="0"/>
          <w:numId w:val="8"/>
        </w:numPr>
        <w:spacing w:after="200" w:line="276" w:lineRule="auto"/>
        <w:ind w:left="426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Amount of rent you are proposing to charge is too high </w:t>
      </w:r>
    </w:p>
    <w:p w14:paraId="549B7B26" w14:textId="77777777" w:rsidR="006F50C5" w:rsidRPr="006F50C5" w:rsidRDefault="006F50C5" w:rsidP="006F50C5">
      <w:pPr>
        <w:pStyle w:val="ListParagraph"/>
        <w:numPr>
          <w:ilvl w:val="0"/>
          <w:numId w:val="8"/>
        </w:numPr>
        <w:spacing w:after="200" w:line="276" w:lineRule="auto"/>
        <w:ind w:left="426" w:hanging="284"/>
        <w:rPr>
          <w:rFonts w:ascii="Century Gothic" w:hAnsi="Century Gothic"/>
        </w:rPr>
      </w:pPr>
      <w:r>
        <w:rPr>
          <w:rFonts w:ascii="Century Gothic" w:hAnsi="Century Gothic"/>
        </w:rPr>
        <w:t>Length of sub-let is over 6 months.</w:t>
      </w:r>
    </w:p>
    <w:p w14:paraId="6BD054F1" w14:textId="77777777" w:rsidR="00FF4476" w:rsidRDefault="006F50C5" w:rsidP="00AB6B29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WHAT HAPPENS NOW?</w:t>
      </w:r>
    </w:p>
    <w:p w14:paraId="32579039" w14:textId="77777777" w:rsidR="006F50C5" w:rsidRPr="00F43D8C" w:rsidRDefault="006F50C5" w:rsidP="006F50C5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We visit our tenant to make sure that the condition of their home is in an acceptable standard.</w:t>
      </w:r>
    </w:p>
    <w:p w14:paraId="6444991F" w14:textId="77777777" w:rsidR="006F50C5" w:rsidRPr="00F43D8C" w:rsidRDefault="006F50C5" w:rsidP="006F50C5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 xml:space="preserve">We will write to you within 28 days of receiving your application to confirm whether the exchange can go ahead. You cannot move until you have signed your new tenancy agreement. </w:t>
      </w:r>
    </w:p>
    <w:p w14:paraId="36B31FDE" w14:textId="01FCC1C6" w:rsidR="006F50C5" w:rsidRPr="00F43D8C" w:rsidRDefault="006F50C5" w:rsidP="006F50C5">
      <w:pPr>
        <w:rPr>
          <w:rFonts w:ascii="Century Gothic" w:hAnsi="Century Gothic"/>
        </w:rPr>
      </w:pPr>
      <w:r w:rsidRPr="00F43D8C">
        <w:rPr>
          <w:rFonts w:ascii="Century Gothic" w:hAnsi="Century Gothic"/>
        </w:rPr>
        <w:t>If you have any questions and would like to know more sub-letting</w:t>
      </w:r>
      <w:r w:rsidR="0048689E" w:rsidRPr="00F43D8C">
        <w:rPr>
          <w:rFonts w:ascii="Century Gothic" w:hAnsi="Century Gothic"/>
        </w:rPr>
        <w:t>,</w:t>
      </w:r>
      <w:r w:rsidRPr="00F43D8C">
        <w:rPr>
          <w:rFonts w:ascii="Century Gothic" w:hAnsi="Century Gothic"/>
        </w:rPr>
        <w:t xml:space="preserve"> please contact us at </w:t>
      </w:r>
      <w:hyperlink r:id="rId10" w:history="1">
        <w:r w:rsidR="0048689E" w:rsidRPr="00F43D8C">
          <w:rPr>
            <w:rStyle w:val="Hyperlink"/>
            <w:rFonts w:ascii="Arial" w:hAnsi="Arial" w:cs="Arial"/>
            <w:lang w:eastAsia="en-GB"/>
          </w:rPr>
          <w:t>CRE</w:t>
        </w:r>
        <w:r w:rsidR="008F4DFB">
          <w:rPr>
            <w:rStyle w:val="Hyperlink"/>
            <w:rFonts w:ascii="Arial" w:hAnsi="Arial" w:cs="Arial"/>
            <w:lang w:eastAsia="en-GB"/>
          </w:rPr>
          <w:t>Housing</w:t>
        </w:r>
        <w:r w:rsidR="0048689E" w:rsidRPr="00F43D8C">
          <w:rPr>
            <w:rStyle w:val="Hyperlink"/>
            <w:rFonts w:ascii="Arial" w:hAnsi="Arial" w:cs="Arial"/>
            <w:lang w:eastAsia="en-GB"/>
          </w:rPr>
          <w:t>@</w:t>
        </w:r>
        <w:r w:rsidR="008F4DFB">
          <w:rPr>
            <w:rStyle w:val="Hyperlink"/>
            <w:rFonts w:ascii="Arial" w:hAnsi="Arial" w:cs="Arial"/>
            <w:lang w:eastAsia="en-GB"/>
          </w:rPr>
          <w:t>placesforpeople</w:t>
        </w:r>
        <w:r w:rsidR="0048689E" w:rsidRPr="00F43D8C">
          <w:rPr>
            <w:rStyle w:val="Hyperlink"/>
            <w:rFonts w:ascii="Arial" w:hAnsi="Arial" w:cs="Arial"/>
            <w:lang w:eastAsia="en-GB"/>
          </w:rPr>
          <w:t>.co.uk</w:t>
        </w:r>
      </w:hyperlink>
      <w:r w:rsidR="0048689E" w:rsidRPr="00F43D8C">
        <w:t xml:space="preserve"> </w:t>
      </w:r>
      <w:r w:rsidRPr="00F43D8C">
        <w:rPr>
          <w:rFonts w:ascii="Century Gothic" w:hAnsi="Century Gothic"/>
        </w:rPr>
        <w:t>or telephone on 0131 657 0600.</w:t>
      </w:r>
    </w:p>
    <w:p w14:paraId="10DA46D1" w14:textId="77777777" w:rsidR="006F50C5" w:rsidRDefault="006F50C5" w:rsidP="00AB6B29">
      <w:pPr>
        <w:rPr>
          <w:rFonts w:ascii="Century Gothic" w:hAnsi="Century Gothic"/>
          <w:sz w:val="24"/>
        </w:rPr>
      </w:pPr>
    </w:p>
    <w:p w14:paraId="20DB7820" w14:textId="77777777" w:rsidR="00FF4476" w:rsidRDefault="006F50C5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br w:type="page"/>
      </w:r>
    </w:p>
    <w:p w14:paraId="1E9C1FF2" w14:textId="35ACD216" w:rsidR="00BE2347" w:rsidRPr="00864D72" w:rsidRDefault="008316EF" w:rsidP="00AB6B29">
      <w:pPr>
        <w:rPr>
          <w:rFonts w:ascii="Century Gothic" w:hAnsi="Century Gothic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2046B69" wp14:editId="3E9977AE">
            <wp:simplePos x="0" y="0"/>
            <wp:positionH relativeFrom="column">
              <wp:posOffset>3457575</wp:posOffset>
            </wp:positionH>
            <wp:positionV relativeFrom="paragraph">
              <wp:posOffset>-523875</wp:posOffset>
            </wp:positionV>
            <wp:extent cx="2314575" cy="742950"/>
            <wp:effectExtent l="0" t="0" r="9525" b="0"/>
            <wp:wrapNone/>
            <wp:docPr id="20" name="Picture 20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3" r="59616" b="86127"/>
                    <a:stretch/>
                  </pic:blipFill>
                  <pic:spPr bwMode="auto">
                    <a:xfrm>
                      <a:off x="0" y="0"/>
                      <a:ext cx="231457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347">
        <w:rPr>
          <w:rFonts w:ascii="Century Gothic" w:hAnsi="Century Gothic"/>
          <w:b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06BDA05" wp14:editId="7497E4FA">
            <wp:simplePos x="0" y="0"/>
            <wp:positionH relativeFrom="margin">
              <wp:posOffset>3459859</wp:posOffset>
            </wp:positionH>
            <wp:positionV relativeFrom="paragraph">
              <wp:posOffset>-526811</wp:posOffset>
            </wp:positionV>
            <wp:extent cx="2247357" cy="7429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57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347" w:rsidRPr="00864D72">
        <w:rPr>
          <w:rFonts w:ascii="Century Gothic" w:hAnsi="Century Gothic"/>
          <w:b/>
          <w:sz w:val="24"/>
        </w:rPr>
        <w:t>SUB-LET APPLICATION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13371A" w14:paraId="2E4BB163" w14:textId="77777777" w:rsidTr="009F2242">
        <w:tc>
          <w:tcPr>
            <w:tcW w:w="9351" w:type="dxa"/>
            <w:gridSpan w:val="2"/>
          </w:tcPr>
          <w:p w14:paraId="668242DB" w14:textId="77777777" w:rsidR="0013371A" w:rsidRPr="0013371A" w:rsidRDefault="0013371A" w:rsidP="00AB6B29">
            <w:pPr>
              <w:rPr>
                <w:rFonts w:ascii="Century Gothic" w:hAnsi="Century Gothic"/>
                <w:b/>
                <w:sz w:val="24"/>
              </w:rPr>
            </w:pPr>
            <w:r w:rsidRPr="0013371A">
              <w:rPr>
                <w:rFonts w:ascii="Century Gothic" w:hAnsi="Century Gothic"/>
                <w:b/>
                <w:sz w:val="24"/>
              </w:rPr>
              <w:t xml:space="preserve">Main Tenant Details </w:t>
            </w:r>
          </w:p>
        </w:tc>
      </w:tr>
      <w:tr w:rsidR="00BE2347" w14:paraId="01A3470A" w14:textId="77777777" w:rsidTr="00864D72">
        <w:tc>
          <w:tcPr>
            <w:tcW w:w="2122" w:type="dxa"/>
          </w:tcPr>
          <w:p w14:paraId="28E0F709" w14:textId="77777777" w:rsidR="00BE2347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Your Name</w:t>
            </w:r>
          </w:p>
        </w:tc>
        <w:tc>
          <w:tcPr>
            <w:tcW w:w="7229" w:type="dxa"/>
          </w:tcPr>
          <w:p w14:paraId="5971E677" w14:textId="77777777" w:rsidR="00BE2347" w:rsidRDefault="00BE2347" w:rsidP="00AB6B29">
            <w:pPr>
              <w:rPr>
                <w:rFonts w:ascii="Century Gothic" w:hAnsi="Century Gothic"/>
                <w:sz w:val="24"/>
              </w:rPr>
            </w:pPr>
          </w:p>
        </w:tc>
      </w:tr>
      <w:tr w:rsidR="00BE2347" w14:paraId="4A8F3375" w14:textId="77777777" w:rsidTr="00864D72">
        <w:tc>
          <w:tcPr>
            <w:tcW w:w="2122" w:type="dxa"/>
          </w:tcPr>
          <w:p w14:paraId="6FE8FC02" w14:textId="77777777" w:rsidR="00BE2347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Date of Birth</w:t>
            </w:r>
          </w:p>
        </w:tc>
        <w:tc>
          <w:tcPr>
            <w:tcW w:w="7229" w:type="dxa"/>
          </w:tcPr>
          <w:p w14:paraId="5818CD77" w14:textId="77777777" w:rsidR="00BE2347" w:rsidRDefault="00BE2347" w:rsidP="00AB6B29">
            <w:pPr>
              <w:rPr>
                <w:rFonts w:ascii="Century Gothic" w:hAnsi="Century Gothic"/>
                <w:sz w:val="24"/>
              </w:rPr>
            </w:pPr>
          </w:p>
        </w:tc>
      </w:tr>
      <w:tr w:rsidR="00BE2347" w14:paraId="27FB8891" w14:textId="77777777" w:rsidTr="00864D72">
        <w:tc>
          <w:tcPr>
            <w:tcW w:w="2122" w:type="dxa"/>
          </w:tcPr>
          <w:p w14:paraId="72B5F88D" w14:textId="77777777" w:rsidR="00BE2347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Contact Details</w:t>
            </w:r>
          </w:p>
          <w:p w14:paraId="4A0D2C63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Phone:</w:t>
            </w:r>
          </w:p>
          <w:p w14:paraId="766CB2D8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  <w:p w14:paraId="4316035A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Email:</w:t>
            </w:r>
          </w:p>
          <w:p w14:paraId="3E8B6957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14:paraId="0554F9B0" w14:textId="77777777" w:rsidR="00BE2347" w:rsidRDefault="00BE2347" w:rsidP="00AB6B29">
            <w:pPr>
              <w:rPr>
                <w:rFonts w:ascii="Century Gothic" w:hAnsi="Century Gothic"/>
                <w:sz w:val="24"/>
              </w:rPr>
            </w:pPr>
          </w:p>
        </w:tc>
      </w:tr>
      <w:tr w:rsidR="00BE2347" w14:paraId="3A8606D7" w14:textId="77777777" w:rsidTr="00864D72">
        <w:tc>
          <w:tcPr>
            <w:tcW w:w="2122" w:type="dxa"/>
          </w:tcPr>
          <w:p w14:paraId="77B2DBEB" w14:textId="77777777" w:rsidR="00BE2347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Your Address:</w:t>
            </w:r>
          </w:p>
          <w:p w14:paraId="23ABBDE2" w14:textId="77777777" w:rsidR="00CF5D8E" w:rsidRPr="0013371A" w:rsidRDefault="004D6E1A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(Including Postcode)</w:t>
            </w:r>
          </w:p>
          <w:p w14:paraId="0EA05627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14:paraId="3815E1D9" w14:textId="77777777" w:rsidR="00BE2347" w:rsidRDefault="00BE2347" w:rsidP="00AB6B29">
            <w:pPr>
              <w:rPr>
                <w:rFonts w:ascii="Century Gothic" w:hAnsi="Century Gothic"/>
                <w:sz w:val="24"/>
              </w:rPr>
            </w:pPr>
          </w:p>
        </w:tc>
      </w:tr>
      <w:tr w:rsidR="00CF5D8E" w14:paraId="0C6B4552" w14:textId="77777777" w:rsidTr="00864D72">
        <w:tc>
          <w:tcPr>
            <w:tcW w:w="9351" w:type="dxa"/>
            <w:gridSpan w:val="2"/>
          </w:tcPr>
          <w:p w14:paraId="42C14B1C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Do you have a husband/wife/civil partner? YES/NO</w:t>
            </w:r>
          </w:p>
        </w:tc>
      </w:tr>
      <w:tr w:rsidR="00CF5D8E" w14:paraId="15C9398B" w14:textId="77777777" w:rsidTr="00864D72">
        <w:tc>
          <w:tcPr>
            <w:tcW w:w="9351" w:type="dxa"/>
            <w:gridSpan w:val="2"/>
          </w:tcPr>
          <w:p w14:paraId="0A4F0D98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Are you a Joint Tenant? YES/NO</w:t>
            </w:r>
          </w:p>
        </w:tc>
      </w:tr>
      <w:tr w:rsidR="00CF5D8E" w14:paraId="213AD11B" w14:textId="77777777" w:rsidTr="00864D72">
        <w:tc>
          <w:tcPr>
            <w:tcW w:w="9351" w:type="dxa"/>
            <w:gridSpan w:val="2"/>
          </w:tcPr>
          <w:p w14:paraId="63B13B3F" w14:textId="77777777" w:rsidR="00CF5D8E" w:rsidRPr="00864D72" w:rsidRDefault="00CF5D8E" w:rsidP="00AB6B29">
            <w:pPr>
              <w:rPr>
                <w:rFonts w:ascii="Century Gothic" w:hAnsi="Century Gothic"/>
                <w:b/>
                <w:sz w:val="24"/>
              </w:rPr>
            </w:pPr>
            <w:r w:rsidRPr="00864D72">
              <w:rPr>
                <w:rFonts w:ascii="Century Gothic" w:hAnsi="Century Gothic"/>
                <w:b/>
                <w:sz w:val="24"/>
              </w:rPr>
              <w:t>Joint Applicant Details (only complete section if joint tenancy)</w:t>
            </w:r>
          </w:p>
        </w:tc>
      </w:tr>
      <w:tr w:rsidR="00CF5D8E" w14:paraId="7A4640AC" w14:textId="77777777" w:rsidTr="00864D72">
        <w:tc>
          <w:tcPr>
            <w:tcW w:w="2122" w:type="dxa"/>
          </w:tcPr>
          <w:p w14:paraId="6874BDE4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Your Name</w:t>
            </w:r>
          </w:p>
          <w:p w14:paraId="61A5BFCC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14:paraId="2EBBEB7F" w14:textId="77777777" w:rsidR="00CF5D8E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</w:tr>
      <w:tr w:rsidR="00CF5D8E" w14:paraId="55324F7D" w14:textId="77777777" w:rsidTr="00864D72">
        <w:tc>
          <w:tcPr>
            <w:tcW w:w="2122" w:type="dxa"/>
          </w:tcPr>
          <w:p w14:paraId="742C0902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Date of Birth</w:t>
            </w:r>
          </w:p>
        </w:tc>
        <w:tc>
          <w:tcPr>
            <w:tcW w:w="7229" w:type="dxa"/>
          </w:tcPr>
          <w:p w14:paraId="58627BC0" w14:textId="77777777" w:rsidR="00CF5D8E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</w:tr>
      <w:tr w:rsidR="00CF5D8E" w14:paraId="3849D743" w14:textId="77777777" w:rsidTr="00864D72">
        <w:tc>
          <w:tcPr>
            <w:tcW w:w="2122" w:type="dxa"/>
          </w:tcPr>
          <w:p w14:paraId="062046FB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Contact Details</w:t>
            </w:r>
          </w:p>
          <w:p w14:paraId="1F4FB31F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Phone:</w:t>
            </w:r>
          </w:p>
          <w:p w14:paraId="4F977EFB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  <w:p w14:paraId="01EF5168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Email:</w:t>
            </w:r>
          </w:p>
          <w:p w14:paraId="5512BDAD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  <w:p w14:paraId="4B0366D9" w14:textId="77777777" w:rsidR="00CF5D8E" w:rsidRPr="0013371A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14:paraId="5C8D6ADF" w14:textId="77777777" w:rsidR="00CF5D8E" w:rsidRDefault="00CF5D8E" w:rsidP="00AB6B2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3D3EE8C" w14:textId="77777777" w:rsidR="00864D72" w:rsidRDefault="00864D72" w:rsidP="0013371A">
      <w:pPr>
        <w:spacing w:after="0"/>
        <w:rPr>
          <w:rFonts w:ascii="Century Gothic" w:hAnsi="Century Gothic"/>
          <w:sz w:val="2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30"/>
        <w:gridCol w:w="1985"/>
        <w:gridCol w:w="3685"/>
        <w:gridCol w:w="29"/>
      </w:tblGrid>
      <w:tr w:rsidR="00CF5D8E" w:rsidRPr="00CF5D8E" w14:paraId="02EF0A45" w14:textId="77777777" w:rsidTr="0013371A">
        <w:trPr>
          <w:gridAfter w:val="1"/>
          <w:wAfter w:w="29" w:type="dxa"/>
        </w:trPr>
        <w:tc>
          <w:tcPr>
            <w:tcW w:w="9322" w:type="dxa"/>
            <w:gridSpan w:val="4"/>
          </w:tcPr>
          <w:p w14:paraId="74733617" w14:textId="77777777" w:rsidR="00CF5D8E" w:rsidRPr="00CF5D8E" w:rsidRDefault="00CF5D8E" w:rsidP="004D6E1A">
            <w:pPr>
              <w:spacing w:line="259" w:lineRule="auto"/>
              <w:rPr>
                <w:rFonts w:ascii="Century Gothic" w:hAnsi="Century Gothic"/>
                <w:b/>
                <w:iCs/>
                <w:sz w:val="24"/>
              </w:rPr>
            </w:pPr>
            <w:r w:rsidRPr="00CF5D8E">
              <w:rPr>
                <w:rFonts w:ascii="Century Gothic" w:hAnsi="Century Gothic"/>
                <w:b/>
                <w:iCs/>
                <w:sz w:val="24"/>
              </w:rPr>
              <w:t xml:space="preserve">Current Household – Individuals </w:t>
            </w:r>
            <w:r w:rsidR="004D6E1A">
              <w:rPr>
                <w:rFonts w:ascii="Century Gothic" w:hAnsi="Century Gothic"/>
                <w:b/>
                <w:iCs/>
                <w:sz w:val="24"/>
              </w:rPr>
              <w:t>who currently live with you</w:t>
            </w:r>
            <w:r w:rsidRPr="00CF5D8E">
              <w:rPr>
                <w:rFonts w:ascii="Century Gothic" w:hAnsi="Century Gothic"/>
                <w:b/>
                <w:iCs/>
                <w:sz w:val="24"/>
              </w:rPr>
              <w:t xml:space="preserve"> </w:t>
            </w:r>
          </w:p>
        </w:tc>
      </w:tr>
      <w:tr w:rsidR="00CF5D8E" w:rsidRPr="00CF5D8E" w14:paraId="508279F3" w14:textId="77777777" w:rsidTr="0013371A">
        <w:trPr>
          <w:gridAfter w:val="1"/>
          <w:wAfter w:w="29" w:type="dxa"/>
        </w:trPr>
        <w:tc>
          <w:tcPr>
            <w:tcW w:w="3652" w:type="dxa"/>
            <w:gridSpan w:val="2"/>
          </w:tcPr>
          <w:p w14:paraId="27699A90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  <w:r w:rsidRPr="00CF5D8E">
              <w:rPr>
                <w:rFonts w:ascii="Century Gothic" w:hAnsi="Century Gothic"/>
                <w:iCs/>
                <w:sz w:val="24"/>
              </w:rPr>
              <w:t>Name</w:t>
            </w:r>
          </w:p>
        </w:tc>
        <w:tc>
          <w:tcPr>
            <w:tcW w:w="1985" w:type="dxa"/>
          </w:tcPr>
          <w:p w14:paraId="195B4136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  <w:r w:rsidRPr="00CF5D8E">
              <w:rPr>
                <w:rFonts w:ascii="Century Gothic" w:hAnsi="Century Gothic"/>
                <w:iCs/>
                <w:sz w:val="24"/>
              </w:rPr>
              <w:t xml:space="preserve">Date of Birth </w:t>
            </w:r>
          </w:p>
        </w:tc>
        <w:tc>
          <w:tcPr>
            <w:tcW w:w="3685" w:type="dxa"/>
          </w:tcPr>
          <w:p w14:paraId="5CE17641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  <w:r w:rsidRPr="00CF5D8E">
              <w:rPr>
                <w:rFonts w:ascii="Century Gothic" w:hAnsi="Century Gothic"/>
                <w:iCs/>
                <w:sz w:val="24"/>
              </w:rPr>
              <w:t>Relationship to Tenant</w:t>
            </w:r>
          </w:p>
        </w:tc>
      </w:tr>
      <w:tr w:rsidR="00CF5D8E" w:rsidRPr="00CF5D8E" w14:paraId="2E4A588B" w14:textId="77777777" w:rsidTr="0013371A">
        <w:trPr>
          <w:gridAfter w:val="1"/>
          <w:wAfter w:w="29" w:type="dxa"/>
          <w:trHeight w:val="465"/>
        </w:trPr>
        <w:tc>
          <w:tcPr>
            <w:tcW w:w="3652" w:type="dxa"/>
            <w:gridSpan w:val="2"/>
          </w:tcPr>
          <w:p w14:paraId="388D2D0E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1985" w:type="dxa"/>
          </w:tcPr>
          <w:p w14:paraId="1B063A65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3685" w:type="dxa"/>
          </w:tcPr>
          <w:p w14:paraId="58FAF308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</w:tr>
      <w:tr w:rsidR="00CF5D8E" w:rsidRPr="00CF5D8E" w14:paraId="3A4D3E1E" w14:textId="77777777" w:rsidTr="0013371A">
        <w:trPr>
          <w:gridAfter w:val="1"/>
          <w:wAfter w:w="29" w:type="dxa"/>
          <w:trHeight w:val="465"/>
        </w:trPr>
        <w:tc>
          <w:tcPr>
            <w:tcW w:w="3652" w:type="dxa"/>
            <w:gridSpan w:val="2"/>
          </w:tcPr>
          <w:p w14:paraId="75338FC7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1985" w:type="dxa"/>
          </w:tcPr>
          <w:p w14:paraId="561FC9D7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3685" w:type="dxa"/>
          </w:tcPr>
          <w:p w14:paraId="1C8F2363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</w:tr>
      <w:tr w:rsidR="00CF5D8E" w:rsidRPr="00CF5D8E" w14:paraId="5F794D83" w14:textId="77777777" w:rsidTr="0013371A">
        <w:trPr>
          <w:gridAfter w:val="1"/>
          <w:wAfter w:w="29" w:type="dxa"/>
          <w:trHeight w:val="465"/>
        </w:trPr>
        <w:tc>
          <w:tcPr>
            <w:tcW w:w="3652" w:type="dxa"/>
            <w:gridSpan w:val="2"/>
          </w:tcPr>
          <w:p w14:paraId="4054E4BB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1985" w:type="dxa"/>
          </w:tcPr>
          <w:p w14:paraId="13D7BFFD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3685" w:type="dxa"/>
          </w:tcPr>
          <w:p w14:paraId="56ED0F85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</w:tr>
      <w:tr w:rsidR="00CF5D8E" w:rsidRPr="00CF5D8E" w14:paraId="6A08CFC1" w14:textId="77777777" w:rsidTr="0013371A">
        <w:trPr>
          <w:gridAfter w:val="1"/>
          <w:wAfter w:w="29" w:type="dxa"/>
          <w:trHeight w:val="413"/>
        </w:trPr>
        <w:tc>
          <w:tcPr>
            <w:tcW w:w="3652" w:type="dxa"/>
            <w:gridSpan w:val="2"/>
          </w:tcPr>
          <w:p w14:paraId="4B9F7F85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1985" w:type="dxa"/>
          </w:tcPr>
          <w:p w14:paraId="40EBDE7E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3685" w:type="dxa"/>
          </w:tcPr>
          <w:p w14:paraId="33C3650F" w14:textId="77777777" w:rsidR="00CF5D8E" w:rsidRPr="00CF5D8E" w:rsidRDefault="00CF5D8E" w:rsidP="00864D72">
            <w:pPr>
              <w:spacing w:line="259" w:lineRule="auto"/>
              <w:rPr>
                <w:rFonts w:ascii="Century Gothic" w:hAnsi="Century Gothic"/>
                <w:iCs/>
                <w:sz w:val="24"/>
              </w:rPr>
            </w:pPr>
          </w:p>
        </w:tc>
      </w:tr>
      <w:tr w:rsidR="004D6E1A" w14:paraId="655E34FE" w14:textId="77777777" w:rsidTr="0013371A">
        <w:tc>
          <w:tcPr>
            <w:tcW w:w="9351" w:type="dxa"/>
            <w:gridSpan w:val="5"/>
          </w:tcPr>
          <w:p w14:paraId="6F17211C" w14:textId="77777777" w:rsidR="004D6E1A" w:rsidRPr="0013371A" w:rsidRDefault="004D6E1A" w:rsidP="00CF5D8E">
            <w:pPr>
              <w:rPr>
                <w:rFonts w:ascii="Century Gothic" w:hAnsi="Century Gothic"/>
                <w:b/>
                <w:sz w:val="24"/>
              </w:rPr>
            </w:pPr>
            <w:r w:rsidRPr="0013371A">
              <w:rPr>
                <w:rFonts w:ascii="Century Gothic" w:hAnsi="Century Gothic"/>
                <w:b/>
                <w:sz w:val="24"/>
              </w:rPr>
              <w:t>Property – Information about your home</w:t>
            </w:r>
          </w:p>
        </w:tc>
      </w:tr>
      <w:tr w:rsidR="004D6E1A" w14:paraId="5B00553A" w14:textId="77777777" w:rsidTr="0013371A">
        <w:tc>
          <w:tcPr>
            <w:tcW w:w="2122" w:type="dxa"/>
          </w:tcPr>
          <w:p w14:paraId="6A23DDFF" w14:textId="77777777" w:rsidR="004D6E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Property Type:</w:t>
            </w:r>
          </w:p>
        </w:tc>
        <w:tc>
          <w:tcPr>
            <w:tcW w:w="7229" w:type="dxa"/>
            <w:gridSpan w:val="4"/>
          </w:tcPr>
          <w:p w14:paraId="7D0864C9" w14:textId="77777777" w:rsidR="0013371A" w:rsidRPr="0013371A" w:rsidRDefault="0013371A" w:rsidP="0013371A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Flat: Main Door/ 4 in block/ Tenement/ Flat</w:t>
            </w:r>
          </w:p>
          <w:p w14:paraId="460F7B77" w14:textId="77777777" w:rsidR="004D6E1A" w:rsidRDefault="0013371A" w:rsidP="0013371A">
            <w:pPr>
              <w:rPr>
                <w:rFonts w:ascii="Century Gothic" w:hAnsi="Century Gothic"/>
                <w:sz w:val="24"/>
              </w:rPr>
            </w:pPr>
            <w:r w:rsidRPr="0013371A">
              <w:rPr>
                <w:rFonts w:ascii="Century Gothic" w:hAnsi="Century Gothic"/>
                <w:sz w:val="24"/>
              </w:rPr>
              <w:t>House: Bungalow/ End Terrace/ Mid Terrace/ Detached</w:t>
            </w:r>
          </w:p>
        </w:tc>
      </w:tr>
      <w:tr w:rsidR="0013371A" w14:paraId="42562A07" w14:textId="77777777" w:rsidTr="0013371A">
        <w:tc>
          <w:tcPr>
            <w:tcW w:w="9351" w:type="dxa"/>
            <w:gridSpan w:val="5"/>
          </w:tcPr>
          <w:p w14:paraId="36D27979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Number of Bedrooms:</w:t>
            </w:r>
          </w:p>
          <w:p w14:paraId="438AE3E9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13371A" w14:paraId="04E16CB6" w14:textId="77777777" w:rsidTr="0013371A">
        <w:tc>
          <w:tcPr>
            <w:tcW w:w="9351" w:type="dxa"/>
            <w:gridSpan w:val="5"/>
          </w:tcPr>
          <w:p w14:paraId="7E9713D9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 you have your own garden? YES/NO</w:t>
            </w:r>
          </w:p>
        </w:tc>
      </w:tr>
    </w:tbl>
    <w:p w14:paraId="571445C7" w14:textId="77777777" w:rsidR="00B805D2" w:rsidRDefault="00B805D2" w:rsidP="00EE1EB5">
      <w:pPr>
        <w:spacing w:after="0"/>
        <w:rPr>
          <w:rFonts w:ascii="Century Gothic" w:hAnsi="Century Gothic"/>
          <w:sz w:val="24"/>
        </w:rPr>
      </w:pPr>
    </w:p>
    <w:p w14:paraId="3FC5BDF5" w14:textId="77777777" w:rsidR="00B805D2" w:rsidRDefault="00B805D2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br w:type="page"/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2122"/>
        <w:gridCol w:w="1559"/>
        <w:gridCol w:w="850"/>
        <w:gridCol w:w="1807"/>
        <w:gridCol w:w="1312"/>
        <w:gridCol w:w="1614"/>
      </w:tblGrid>
      <w:tr w:rsidR="0013371A" w14:paraId="681CB35D" w14:textId="77777777" w:rsidTr="00B805D2">
        <w:tc>
          <w:tcPr>
            <w:tcW w:w="9264" w:type="dxa"/>
            <w:gridSpan w:val="6"/>
          </w:tcPr>
          <w:p w14:paraId="2015319A" w14:textId="77777777" w:rsidR="0013371A" w:rsidRPr="0013371A" w:rsidRDefault="0013371A" w:rsidP="00CF5D8E">
            <w:pPr>
              <w:rPr>
                <w:rFonts w:ascii="Century Gothic" w:hAnsi="Century Gothic"/>
                <w:b/>
                <w:sz w:val="24"/>
              </w:rPr>
            </w:pPr>
            <w:r w:rsidRPr="0013371A">
              <w:rPr>
                <w:rFonts w:ascii="Century Gothic" w:hAnsi="Century Gothic"/>
                <w:b/>
                <w:sz w:val="24"/>
              </w:rPr>
              <w:lastRenderedPageBreak/>
              <w:t>About Your Proposed Subtenant</w:t>
            </w:r>
          </w:p>
        </w:tc>
      </w:tr>
      <w:tr w:rsidR="0013371A" w14:paraId="345C6257" w14:textId="77777777" w:rsidTr="00B805D2">
        <w:tc>
          <w:tcPr>
            <w:tcW w:w="2122" w:type="dxa"/>
          </w:tcPr>
          <w:p w14:paraId="3019EF7F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Name</w:t>
            </w:r>
          </w:p>
          <w:p w14:paraId="6E05A683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142" w:type="dxa"/>
            <w:gridSpan w:val="5"/>
          </w:tcPr>
          <w:p w14:paraId="69D1E573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13371A" w14:paraId="53ABF7B5" w14:textId="77777777" w:rsidTr="00B805D2">
        <w:tc>
          <w:tcPr>
            <w:tcW w:w="2122" w:type="dxa"/>
          </w:tcPr>
          <w:p w14:paraId="57357D38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Date of Birth</w:t>
            </w:r>
          </w:p>
        </w:tc>
        <w:tc>
          <w:tcPr>
            <w:tcW w:w="7142" w:type="dxa"/>
            <w:gridSpan w:val="5"/>
          </w:tcPr>
          <w:p w14:paraId="3A11B079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13371A" w14:paraId="1CDA9EFE" w14:textId="77777777" w:rsidTr="00B805D2">
        <w:tc>
          <w:tcPr>
            <w:tcW w:w="2122" w:type="dxa"/>
          </w:tcPr>
          <w:p w14:paraId="074ACE39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Current Address</w:t>
            </w:r>
          </w:p>
          <w:p w14:paraId="5BD610A9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(Including postcode)</w:t>
            </w:r>
          </w:p>
          <w:p w14:paraId="3E4A06D3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142" w:type="dxa"/>
            <w:gridSpan w:val="5"/>
          </w:tcPr>
          <w:p w14:paraId="38F4A7EA" w14:textId="77777777" w:rsidR="0013371A" w:rsidRDefault="0013371A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EE1EB5" w14:paraId="6BBCE993" w14:textId="77777777" w:rsidTr="00B805D2">
        <w:tc>
          <w:tcPr>
            <w:tcW w:w="9264" w:type="dxa"/>
            <w:gridSpan w:val="6"/>
          </w:tcPr>
          <w:p w14:paraId="0A1227BB" w14:textId="77777777" w:rsidR="00EE1EB5" w:rsidRDefault="00EE1EB5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Relationship to Tenant: </w:t>
            </w:r>
          </w:p>
          <w:p w14:paraId="758ADFE9" w14:textId="77777777" w:rsidR="00EE1EB5" w:rsidRDefault="00EE1EB5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B805D2" w14:paraId="0E369C2D" w14:textId="77777777" w:rsidTr="00B805D2">
        <w:tc>
          <w:tcPr>
            <w:tcW w:w="2122" w:type="dxa"/>
          </w:tcPr>
          <w:p w14:paraId="49599706" w14:textId="77777777" w:rsidR="00B805D2" w:rsidRDefault="00B805D2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UK resident</w:t>
            </w:r>
          </w:p>
        </w:tc>
        <w:tc>
          <w:tcPr>
            <w:tcW w:w="2409" w:type="dxa"/>
            <w:gridSpan w:val="2"/>
          </w:tcPr>
          <w:p w14:paraId="0D03AD4E" w14:textId="77777777" w:rsidR="00B805D2" w:rsidRDefault="00B805D2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YES/NO</w:t>
            </w:r>
          </w:p>
        </w:tc>
        <w:tc>
          <w:tcPr>
            <w:tcW w:w="1807" w:type="dxa"/>
          </w:tcPr>
          <w:p w14:paraId="611C40EE" w14:textId="77777777" w:rsidR="00B805D2" w:rsidRDefault="00B805D2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Ethnic Origin:</w:t>
            </w:r>
          </w:p>
        </w:tc>
        <w:tc>
          <w:tcPr>
            <w:tcW w:w="2926" w:type="dxa"/>
            <w:gridSpan w:val="2"/>
          </w:tcPr>
          <w:p w14:paraId="13F3E220" w14:textId="77777777" w:rsidR="00B805D2" w:rsidRDefault="00B805D2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EE1EB5" w:rsidRPr="00EE1EB5" w14:paraId="3481616C" w14:textId="77777777" w:rsidTr="00B805D2">
        <w:tc>
          <w:tcPr>
            <w:tcW w:w="7650" w:type="dxa"/>
            <w:gridSpan w:val="5"/>
          </w:tcPr>
          <w:p w14:paraId="601226D0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Are you required to register with the Police under the sexual offences act?</w:t>
            </w:r>
          </w:p>
        </w:tc>
        <w:tc>
          <w:tcPr>
            <w:tcW w:w="1614" w:type="dxa"/>
          </w:tcPr>
          <w:p w14:paraId="3367E9CE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Yes/No</w:t>
            </w:r>
          </w:p>
        </w:tc>
      </w:tr>
      <w:tr w:rsidR="00EE1EB5" w:rsidRPr="00EE1EB5" w14:paraId="6461E21E" w14:textId="77777777" w:rsidTr="00B805D2">
        <w:tc>
          <w:tcPr>
            <w:tcW w:w="7650" w:type="dxa"/>
            <w:gridSpan w:val="5"/>
          </w:tcPr>
          <w:p w14:paraId="6283410D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Has any action ever been taken against you for anti-social behaviour?</w:t>
            </w:r>
          </w:p>
        </w:tc>
        <w:tc>
          <w:tcPr>
            <w:tcW w:w="1614" w:type="dxa"/>
          </w:tcPr>
          <w:p w14:paraId="6063813D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Yes/No</w:t>
            </w:r>
          </w:p>
        </w:tc>
      </w:tr>
      <w:tr w:rsidR="00EE1EB5" w:rsidRPr="00EE1EB5" w14:paraId="798045DC" w14:textId="77777777" w:rsidTr="00B805D2">
        <w:tc>
          <w:tcPr>
            <w:tcW w:w="7650" w:type="dxa"/>
            <w:gridSpan w:val="5"/>
          </w:tcPr>
          <w:p w14:paraId="1A2C7463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Has an ASB order been granted against you?</w:t>
            </w:r>
          </w:p>
        </w:tc>
        <w:tc>
          <w:tcPr>
            <w:tcW w:w="1614" w:type="dxa"/>
          </w:tcPr>
          <w:p w14:paraId="3679CB7D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Yes/No</w:t>
            </w:r>
          </w:p>
        </w:tc>
      </w:tr>
      <w:tr w:rsidR="00EE1EB5" w:rsidRPr="00EE1EB5" w14:paraId="6F0A79A8" w14:textId="77777777" w:rsidTr="00B805D2">
        <w:tc>
          <w:tcPr>
            <w:tcW w:w="7650" w:type="dxa"/>
            <w:gridSpan w:val="5"/>
          </w:tcPr>
          <w:p w14:paraId="490505C1" w14:textId="496D45F6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 xml:space="preserve">Have you ever been a </w:t>
            </w:r>
            <w:r w:rsidR="008F4DFB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Places for People Scotland</w:t>
            </w: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 xml:space="preserve"> Tenant?</w:t>
            </w:r>
          </w:p>
        </w:tc>
        <w:tc>
          <w:tcPr>
            <w:tcW w:w="1614" w:type="dxa"/>
          </w:tcPr>
          <w:p w14:paraId="60BA8844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Yes/No</w:t>
            </w:r>
          </w:p>
        </w:tc>
      </w:tr>
      <w:tr w:rsidR="00EE1EB5" w:rsidRPr="00EE1EB5" w14:paraId="50C3B386" w14:textId="77777777" w:rsidTr="00B805D2">
        <w:tc>
          <w:tcPr>
            <w:tcW w:w="7650" w:type="dxa"/>
            <w:gridSpan w:val="5"/>
          </w:tcPr>
          <w:p w14:paraId="7FEA23E1" w14:textId="2CED5533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 xml:space="preserve">Have you worked for </w:t>
            </w:r>
            <w:r w:rsidR="008F4DFB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Places for People Scotland</w:t>
            </w: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 xml:space="preserve"> either paid or voluntary?</w:t>
            </w:r>
          </w:p>
        </w:tc>
        <w:tc>
          <w:tcPr>
            <w:tcW w:w="1614" w:type="dxa"/>
          </w:tcPr>
          <w:p w14:paraId="546F66B3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Yes/No</w:t>
            </w:r>
          </w:p>
        </w:tc>
      </w:tr>
      <w:tr w:rsidR="00EE1EB5" w:rsidRPr="00EE1EB5" w14:paraId="7DC09E23" w14:textId="77777777" w:rsidTr="00B805D2">
        <w:tc>
          <w:tcPr>
            <w:tcW w:w="7650" w:type="dxa"/>
            <w:gridSpan w:val="5"/>
          </w:tcPr>
          <w:p w14:paraId="7ECAF4FE" w14:textId="65033D16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 xml:space="preserve">Are you related to anyone who is a tenant/staff member/board member/previous employee of </w:t>
            </w:r>
            <w:r w:rsidR="008F4DFB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Places for People Scotland</w:t>
            </w: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?</w:t>
            </w:r>
          </w:p>
        </w:tc>
        <w:tc>
          <w:tcPr>
            <w:tcW w:w="1614" w:type="dxa"/>
          </w:tcPr>
          <w:p w14:paraId="4B25A1E5" w14:textId="77777777" w:rsidR="00EE1EB5" w:rsidRPr="00EE1EB5" w:rsidRDefault="00EE1EB5" w:rsidP="000C045B">
            <w:pPr>
              <w:tabs>
                <w:tab w:val="left" w:pos="7371"/>
              </w:tabs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</w:pPr>
            <w:r w:rsidRPr="00EE1EB5">
              <w:rPr>
                <w:rStyle w:val="SubtleEmphasis"/>
                <w:rFonts w:ascii="Century Gothic" w:hAnsi="Century Gothic"/>
                <w:i w:val="0"/>
                <w:color w:val="auto"/>
                <w:sz w:val="24"/>
              </w:rPr>
              <w:t>Yes/No</w:t>
            </w:r>
          </w:p>
        </w:tc>
      </w:tr>
      <w:tr w:rsidR="00DD0226" w14:paraId="77CFC9BC" w14:textId="77777777" w:rsidTr="00B805D2">
        <w:tc>
          <w:tcPr>
            <w:tcW w:w="9264" w:type="dxa"/>
            <w:gridSpan w:val="6"/>
          </w:tcPr>
          <w:p w14:paraId="617F9DA6" w14:textId="77777777" w:rsidR="00DD0226" w:rsidRPr="00DD0226" w:rsidRDefault="00DD0226" w:rsidP="00CF5D8E">
            <w:pPr>
              <w:rPr>
                <w:rFonts w:ascii="Century Gothic" w:hAnsi="Century Gothic"/>
                <w:b/>
                <w:sz w:val="24"/>
              </w:rPr>
            </w:pPr>
            <w:r w:rsidRPr="00DD0226">
              <w:rPr>
                <w:rFonts w:ascii="Century Gothic" w:hAnsi="Century Gothic"/>
                <w:b/>
                <w:sz w:val="24"/>
              </w:rPr>
              <w:t>About Proposed Sub-Let</w:t>
            </w:r>
          </w:p>
        </w:tc>
      </w:tr>
      <w:tr w:rsidR="00DD0226" w14:paraId="6B943364" w14:textId="77777777" w:rsidTr="00B805D2">
        <w:tc>
          <w:tcPr>
            <w:tcW w:w="9264" w:type="dxa"/>
            <w:gridSpan w:val="6"/>
          </w:tcPr>
          <w:p w14:paraId="797B28BB" w14:textId="77777777" w:rsidR="00DD0226" w:rsidRPr="00DD0226" w:rsidRDefault="00DD0226" w:rsidP="00DD0226">
            <w:pPr>
              <w:rPr>
                <w:rFonts w:ascii="Century Gothic" w:hAnsi="Century Gothic"/>
                <w:sz w:val="24"/>
              </w:rPr>
            </w:pPr>
            <w:r w:rsidRPr="00DD0226">
              <w:rPr>
                <w:rFonts w:ascii="Century Gothic" w:hAnsi="Century Gothic"/>
                <w:sz w:val="24"/>
              </w:rPr>
              <w:t>Reason for Sub-Let:</w:t>
            </w:r>
          </w:p>
          <w:p w14:paraId="04D67C75" w14:textId="77777777" w:rsidR="00DD0226" w:rsidRDefault="00DD0226" w:rsidP="00DD0226">
            <w:pPr>
              <w:rPr>
                <w:rFonts w:ascii="Century Gothic" w:hAnsi="Century Gothic"/>
                <w:sz w:val="24"/>
              </w:rPr>
            </w:pPr>
          </w:p>
          <w:p w14:paraId="337144FC" w14:textId="77777777" w:rsidR="00DD0226" w:rsidRDefault="00DD0226" w:rsidP="00DD0226">
            <w:pPr>
              <w:rPr>
                <w:rFonts w:ascii="Century Gothic" w:hAnsi="Century Gothic"/>
                <w:sz w:val="24"/>
              </w:rPr>
            </w:pPr>
          </w:p>
          <w:p w14:paraId="1B703F08" w14:textId="77777777" w:rsidR="00DD0226" w:rsidRDefault="00DD0226" w:rsidP="00DD0226">
            <w:pPr>
              <w:rPr>
                <w:rFonts w:ascii="Century Gothic" w:hAnsi="Century Gothic"/>
                <w:sz w:val="24"/>
              </w:rPr>
            </w:pPr>
          </w:p>
          <w:p w14:paraId="3C2ED452" w14:textId="77777777" w:rsidR="00DD0226" w:rsidRDefault="00DD0226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DD0226" w14:paraId="6A8AD973" w14:textId="77777777" w:rsidTr="00B805D2">
        <w:tc>
          <w:tcPr>
            <w:tcW w:w="9264" w:type="dxa"/>
            <w:gridSpan w:val="6"/>
          </w:tcPr>
          <w:p w14:paraId="2F8468DB" w14:textId="77777777" w:rsidR="00DD0226" w:rsidRDefault="00DD0226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Will you remain in occupancy of the property? YES/NO </w:t>
            </w:r>
          </w:p>
          <w:p w14:paraId="05B77832" w14:textId="77777777" w:rsidR="00DD0226" w:rsidRDefault="004B7C7F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If NO, please complete below.</w:t>
            </w:r>
          </w:p>
        </w:tc>
      </w:tr>
      <w:tr w:rsidR="0028306A" w14:paraId="652C154F" w14:textId="77777777" w:rsidTr="00B805D2">
        <w:tc>
          <w:tcPr>
            <w:tcW w:w="9264" w:type="dxa"/>
            <w:gridSpan w:val="6"/>
          </w:tcPr>
          <w:p w14:paraId="6BC4EEF6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What will your contact information be during </w:t>
            </w:r>
            <w:proofErr w:type="gramStart"/>
            <w:r>
              <w:rPr>
                <w:rFonts w:ascii="Century Gothic" w:hAnsi="Century Gothic"/>
                <w:sz w:val="24"/>
              </w:rPr>
              <w:t>sub-let:</w:t>
            </w:r>
            <w:proofErr w:type="gramEnd"/>
          </w:p>
          <w:p w14:paraId="7D103991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Address</w:t>
            </w:r>
            <w:r w:rsidR="004B7C7F">
              <w:rPr>
                <w:rFonts w:ascii="Century Gothic" w:hAnsi="Century Gothic"/>
                <w:sz w:val="24"/>
              </w:rPr>
              <w:t>:</w:t>
            </w:r>
          </w:p>
          <w:p w14:paraId="727D6696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</w:p>
          <w:p w14:paraId="4FD56C85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</w:p>
          <w:p w14:paraId="49B11709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</w:p>
          <w:p w14:paraId="29CDA39D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Postcode</w:t>
            </w:r>
            <w:r w:rsidR="004B7C7F">
              <w:rPr>
                <w:rFonts w:ascii="Century Gothic" w:hAnsi="Century Gothic"/>
                <w:sz w:val="24"/>
              </w:rPr>
              <w:t>:</w:t>
            </w:r>
          </w:p>
          <w:p w14:paraId="510A94BA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</w:p>
          <w:p w14:paraId="1DF8837B" w14:textId="77777777" w:rsidR="0028306A" w:rsidRDefault="0028306A" w:rsidP="00DD022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Phone Number:</w:t>
            </w:r>
          </w:p>
          <w:p w14:paraId="61D8CC57" w14:textId="77777777" w:rsidR="0028306A" w:rsidRDefault="0028306A" w:rsidP="00CF5D8E">
            <w:pPr>
              <w:rPr>
                <w:rFonts w:ascii="Century Gothic" w:hAnsi="Century Gothic"/>
                <w:sz w:val="24"/>
              </w:rPr>
            </w:pPr>
          </w:p>
          <w:p w14:paraId="55240A75" w14:textId="77777777" w:rsidR="0028306A" w:rsidRDefault="0028306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Email: </w:t>
            </w:r>
          </w:p>
          <w:p w14:paraId="62B21713" w14:textId="77777777" w:rsidR="0028306A" w:rsidRDefault="0028306A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DD0226" w14:paraId="437B94CA" w14:textId="77777777" w:rsidTr="00B805D2">
        <w:tc>
          <w:tcPr>
            <w:tcW w:w="3681" w:type="dxa"/>
            <w:gridSpan w:val="2"/>
          </w:tcPr>
          <w:p w14:paraId="673A56A2" w14:textId="77777777" w:rsidR="00DD0226" w:rsidRDefault="00DD0226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How long is permission requested for?</w:t>
            </w:r>
          </w:p>
        </w:tc>
        <w:tc>
          <w:tcPr>
            <w:tcW w:w="5583" w:type="dxa"/>
            <w:gridSpan w:val="4"/>
          </w:tcPr>
          <w:p w14:paraId="441A6403" w14:textId="77777777" w:rsidR="00DD0226" w:rsidRDefault="00DD0226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DD0226" w14:paraId="73308F79" w14:textId="77777777" w:rsidTr="00B805D2">
        <w:tc>
          <w:tcPr>
            <w:tcW w:w="3681" w:type="dxa"/>
            <w:gridSpan w:val="2"/>
          </w:tcPr>
          <w:p w14:paraId="7707F115" w14:textId="77777777" w:rsidR="00DD0226" w:rsidRDefault="00DD0226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What date do you wish permission to start from?</w:t>
            </w:r>
          </w:p>
        </w:tc>
        <w:tc>
          <w:tcPr>
            <w:tcW w:w="5583" w:type="dxa"/>
            <w:gridSpan w:val="4"/>
          </w:tcPr>
          <w:p w14:paraId="06B89B75" w14:textId="77777777" w:rsidR="00DD0226" w:rsidRDefault="00DD0226" w:rsidP="00CF5D8E">
            <w:pPr>
              <w:rPr>
                <w:rFonts w:ascii="Century Gothic" w:hAnsi="Century Gothic"/>
                <w:sz w:val="24"/>
              </w:rPr>
            </w:pPr>
          </w:p>
        </w:tc>
      </w:tr>
      <w:tr w:rsidR="0028306A" w14:paraId="197D966A" w14:textId="77777777" w:rsidTr="00B805D2">
        <w:tc>
          <w:tcPr>
            <w:tcW w:w="3681" w:type="dxa"/>
            <w:gridSpan w:val="2"/>
          </w:tcPr>
          <w:p w14:paraId="28FD0919" w14:textId="77777777" w:rsidR="0028306A" w:rsidRDefault="0028306A" w:rsidP="00CF5D8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What payment will you receive from subtenant?</w:t>
            </w:r>
          </w:p>
        </w:tc>
        <w:tc>
          <w:tcPr>
            <w:tcW w:w="5583" w:type="dxa"/>
            <w:gridSpan w:val="4"/>
          </w:tcPr>
          <w:p w14:paraId="0E52CC8B" w14:textId="77777777" w:rsidR="0028306A" w:rsidRDefault="0028306A" w:rsidP="00CF5D8E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200108A" w14:textId="77777777" w:rsidR="00CF5D8E" w:rsidRPr="008F78A1" w:rsidRDefault="006525BD" w:rsidP="00CF5D8E">
      <w:pPr>
        <w:rPr>
          <w:rFonts w:ascii="Century Gothic" w:hAnsi="Century Gothic"/>
          <w:b/>
          <w:sz w:val="24"/>
        </w:rPr>
      </w:pPr>
      <w:r w:rsidRPr="008F78A1">
        <w:rPr>
          <w:rFonts w:ascii="Century Gothic" w:hAnsi="Century Gothic"/>
          <w:b/>
          <w:sz w:val="24"/>
        </w:rPr>
        <w:lastRenderedPageBreak/>
        <w:t>Declaration:</w:t>
      </w:r>
    </w:p>
    <w:p w14:paraId="5787422B" w14:textId="4BA41017" w:rsidR="0028306A" w:rsidRPr="00C3086F" w:rsidRDefault="0028306A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>I agree/understand that the tenancy will remain in my name</w:t>
      </w:r>
      <w:r w:rsidR="008F78A1" w:rsidRPr="00C3086F">
        <w:rPr>
          <w:rFonts w:ascii="Century Gothic" w:hAnsi="Century Gothic"/>
        </w:rPr>
        <w:t>(s)</w:t>
      </w:r>
      <w:r w:rsidRPr="00C3086F">
        <w:rPr>
          <w:rFonts w:ascii="Century Gothic" w:hAnsi="Century Gothic"/>
        </w:rPr>
        <w:t xml:space="preserve"> and I am responsible for all obligations of the tenancy as per the Scottish Secure Tenancy (SST)</w:t>
      </w:r>
      <w:r w:rsidR="007343EF" w:rsidRPr="00C3086F">
        <w:rPr>
          <w:rFonts w:ascii="Century Gothic" w:hAnsi="Century Gothic"/>
        </w:rPr>
        <w:t xml:space="preserve"> or Short Scottish Secure Tenancy (SSST) agreement</w:t>
      </w:r>
      <w:r w:rsidR="008F78A1" w:rsidRPr="00C3086F">
        <w:rPr>
          <w:rFonts w:ascii="Century Gothic" w:hAnsi="Century Gothic"/>
        </w:rPr>
        <w:t xml:space="preserve">. </w:t>
      </w:r>
      <w:r w:rsidRPr="00C3086F">
        <w:rPr>
          <w:rFonts w:ascii="Century Gothic" w:hAnsi="Century Gothic"/>
        </w:rPr>
        <w:t xml:space="preserve">All contact/correspondence will be between </w:t>
      </w:r>
      <w:r w:rsidR="008F4DFB">
        <w:rPr>
          <w:rFonts w:ascii="Century Gothic" w:hAnsi="Century Gothic"/>
        </w:rPr>
        <w:t>Places for People Scotland</w:t>
      </w:r>
      <w:r w:rsidRPr="00C3086F">
        <w:rPr>
          <w:rFonts w:ascii="Century Gothic" w:hAnsi="Century Gothic"/>
        </w:rPr>
        <w:t xml:space="preserve"> </w:t>
      </w:r>
      <w:r w:rsidR="007343EF" w:rsidRPr="00C3086F">
        <w:rPr>
          <w:rFonts w:ascii="Century Gothic" w:hAnsi="Century Gothic"/>
        </w:rPr>
        <w:t xml:space="preserve">and myself, </w:t>
      </w:r>
      <w:r w:rsidRPr="00C3086F">
        <w:rPr>
          <w:rFonts w:ascii="Century Gothic" w:hAnsi="Century Gothic"/>
        </w:rPr>
        <w:t xml:space="preserve">not my subtenant. </w:t>
      </w:r>
    </w:p>
    <w:p w14:paraId="7B0242C3" w14:textId="77777777" w:rsidR="008F78A1" w:rsidRPr="00C3086F" w:rsidRDefault="00477805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>I agree/understand that permission will be for a period of 6 months</w:t>
      </w:r>
      <w:r w:rsidR="008F78A1" w:rsidRPr="00C3086F">
        <w:rPr>
          <w:rFonts w:ascii="Century Gothic" w:hAnsi="Century Gothic"/>
        </w:rPr>
        <w:t>.</w:t>
      </w:r>
      <w:r w:rsidRPr="00C3086F">
        <w:rPr>
          <w:rFonts w:ascii="Century Gothic" w:hAnsi="Century Gothic"/>
        </w:rPr>
        <w:t xml:space="preserve"> At the end of this </w:t>
      </w:r>
      <w:proofErr w:type="gramStart"/>
      <w:r w:rsidRPr="00C3086F">
        <w:rPr>
          <w:rFonts w:ascii="Century Gothic" w:hAnsi="Century Gothic"/>
        </w:rPr>
        <w:t>period</w:t>
      </w:r>
      <w:proofErr w:type="gramEnd"/>
      <w:r w:rsidRPr="00C3086F">
        <w:rPr>
          <w:rFonts w:ascii="Century Gothic" w:hAnsi="Century Gothic"/>
        </w:rPr>
        <w:t xml:space="preserve"> I will either return to the property or terminate the tenancy. I will not be permitted to assign the tenancy to the subtenant at any time during or at the end of the term. </w:t>
      </w:r>
    </w:p>
    <w:p w14:paraId="20C82D33" w14:textId="700A12C0" w:rsidR="00477805" w:rsidRPr="00C3086F" w:rsidRDefault="008F78A1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agree/understand that </w:t>
      </w:r>
      <w:r w:rsidR="008F4DFB">
        <w:rPr>
          <w:rFonts w:ascii="Century Gothic" w:hAnsi="Century Gothic"/>
        </w:rPr>
        <w:t>Places for People Scotland</w:t>
      </w:r>
      <w:r w:rsidR="00477805" w:rsidRPr="00C3086F">
        <w:rPr>
          <w:rFonts w:ascii="Century Gothic" w:hAnsi="Century Gothic"/>
        </w:rPr>
        <w:t xml:space="preserve"> will not become involved in any personal dispute between myself and my subtenant.</w:t>
      </w:r>
    </w:p>
    <w:p w14:paraId="3A7AC8D5" w14:textId="77777777" w:rsidR="00477805" w:rsidRPr="00C3086F" w:rsidRDefault="00477805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agree/understand that the rent is due and payable by me and any arrears recovery action, if necessary, will be taken against me. </w:t>
      </w:r>
    </w:p>
    <w:p w14:paraId="13775BEA" w14:textId="013B7BEA" w:rsidR="00477805" w:rsidRPr="00C3086F" w:rsidRDefault="00477805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agree/understand </w:t>
      </w:r>
      <w:r w:rsidR="00FE0DA3" w:rsidRPr="00C3086F">
        <w:rPr>
          <w:rFonts w:ascii="Century Gothic" w:hAnsi="Century Gothic"/>
        </w:rPr>
        <w:t>if there are</w:t>
      </w:r>
      <w:r w:rsidRPr="00C3086F">
        <w:rPr>
          <w:rFonts w:ascii="Century Gothic" w:hAnsi="Century Gothic"/>
        </w:rPr>
        <w:t xml:space="preserve"> any complaints or instances of anti-social behaviour received in my absence, contact/correspondence will be between myself and </w:t>
      </w:r>
      <w:r w:rsidR="008F4DFB">
        <w:rPr>
          <w:rFonts w:ascii="Century Gothic" w:hAnsi="Century Gothic"/>
        </w:rPr>
        <w:t>Places for People Scotland</w:t>
      </w:r>
      <w:r w:rsidRPr="00C3086F">
        <w:rPr>
          <w:rFonts w:ascii="Century Gothic" w:hAnsi="Century Gothic"/>
        </w:rPr>
        <w:t>.</w:t>
      </w:r>
    </w:p>
    <w:p w14:paraId="650DCCE3" w14:textId="4D7E4C21" w:rsidR="00FE0DA3" w:rsidRPr="00C3086F" w:rsidRDefault="00FE0DA3" w:rsidP="00FE0DA3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agree/understand that any repairs can be reported directly to </w:t>
      </w:r>
      <w:r w:rsidR="008F4DFB">
        <w:rPr>
          <w:rFonts w:ascii="Century Gothic" w:hAnsi="Century Gothic"/>
        </w:rPr>
        <w:t>Places for People Scotland</w:t>
      </w:r>
      <w:r w:rsidRPr="00C3086F">
        <w:rPr>
          <w:rFonts w:ascii="Century Gothic" w:hAnsi="Century Gothic"/>
        </w:rPr>
        <w:t xml:space="preserve"> by my subtenant, however, the cost of any repairs deemed to be my/my subtenant’s liability, will be sent to me for payment. </w:t>
      </w:r>
    </w:p>
    <w:p w14:paraId="5D7A1919" w14:textId="620D5F07" w:rsidR="00FE0DA3" w:rsidRPr="00C3086F" w:rsidRDefault="00FE0DA3" w:rsidP="00FE0DA3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agree/understand that no arrangement to sub-let should be make unless written permission has been received from </w:t>
      </w:r>
      <w:r w:rsidR="008F4DFB">
        <w:rPr>
          <w:rFonts w:ascii="Century Gothic" w:hAnsi="Century Gothic"/>
        </w:rPr>
        <w:t>Places for People Scotland</w:t>
      </w:r>
      <w:r w:rsidRPr="00C3086F">
        <w:rPr>
          <w:rFonts w:ascii="Century Gothic" w:hAnsi="Century Gothic"/>
        </w:rPr>
        <w:t>.</w:t>
      </w:r>
    </w:p>
    <w:p w14:paraId="3021BEDB" w14:textId="77777777" w:rsidR="00477805" w:rsidRPr="00C3086F" w:rsidRDefault="00477805" w:rsidP="00CF5D8E">
      <w:pPr>
        <w:rPr>
          <w:rFonts w:ascii="Century Gothic" w:hAnsi="Century Gothic"/>
          <w:color w:val="FF0000"/>
        </w:rPr>
      </w:pPr>
      <w:r w:rsidRPr="00C3086F">
        <w:rPr>
          <w:rFonts w:ascii="Century Gothic" w:hAnsi="Century Gothic"/>
        </w:rPr>
        <w:t xml:space="preserve">I </w:t>
      </w:r>
      <w:r w:rsidR="00FE0DA3" w:rsidRPr="00C3086F">
        <w:rPr>
          <w:rFonts w:ascii="Century Gothic" w:hAnsi="Century Gothic"/>
        </w:rPr>
        <w:t xml:space="preserve">have </w:t>
      </w:r>
      <w:r w:rsidRPr="00C3086F">
        <w:rPr>
          <w:rFonts w:ascii="Century Gothic" w:hAnsi="Century Gothic"/>
        </w:rPr>
        <w:t>attach</w:t>
      </w:r>
      <w:r w:rsidR="00FE0DA3" w:rsidRPr="00C3086F">
        <w:rPr>
          <w:rFonts w:ascii="Century Gothic" w:hAnsi="Century Gothic"/>
        </w:rPr>
        <w:t>ed</w:t>
      </w:r>
      <w:r w:rsidRPr="00C3086F">
        <w:rPr>
          <w:rFonts w:ascii="Century Gothic" w:hAnsi="Century Gothic"/>
        </w:rPr>
        <w:t xml:space="preserve"> a copy of the tenancy agreement between myself and my subtenant that I intend to use that shows the amo</w:t>
      </w:r>
      <w:r w:rsidR="007343EF" w:rsidRPr="00C3086F">
        <w:rPr>
          <w:rFonts w:ascii="Century Gothic" w:hAnsi="Century Gothic"/>
        </w:rPr>
        <w:t>unt of rent I intend to charge.</w:t>
      </w:r>
    </w:p>
    <w:p w14:paraId="19A3AB2E" w14:textId="77777777" w:rsidR="003F34F4" w:rsidRPr="00C3086F" w:rsidRDefault="003F34F4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have provided full details of the person(s) I wish to sub-let </w:t>
      </w:r>
      <w:proofErr w:type="gramStart"/>
      <w:r w:rsidRPr="00C3086F">
        <w:rPr>
          <w:rFonts w:ascii="Century Gothic" w:hAnsi="Century Gothic"/>
        </w:rPr>
        <w:t>to including</w:t>
      </w:r>
      <w:proofErr w:type="gramEnd"/>
      <w:r w:rsidRPr="00C3086F">
        <w:rPr>
          <w:rFonts w:ascii="Century Gothic" w:hAnsi="Century Gothic"/>
        </w:rPr>
        <w:t xml:space="preserve"> name(s), current address and date(s) of birth. </w:t>
      </w:r>
    </w:p>
    <w:p w14:paraId="36EAD276" w14:textId="77777777" w:rsidR="00864F2B" w:rsidRPr="00C3086F" w:rsidRDefault="00864F2B" w:rsidP="00CF5D8E">
      <w:pPr>
        <w:rPr>
          <w:rFonts w:ascii="Century Gothic" w:hAnsi="Century Gothic"/>
        </w:rPr>
      </w:pPr>
      <w:r w:rsidRPr="00C3086F">
        <w:rPr>
          <w:rFonts w:ascii="Century Gothic" w:hAnsi="Century Gothic"/>
        </w:rPr>
        <w:t xml:space="preserve">I declare that the information given in this form is true and if any details are found to be false will result in my application being refused. </w:t>
      </w:r>
    </w:p>
    <w:p w14:paraId="6998CF08" w14:textId="77777777" w:rsidR="00C3086F" w:rsidRDefault="00C3086F" w:rsidP="00CF5D8E">
      <w:pPr>
        <w:rPr>
          <w:rFonts w:ascii="Century Gothic" w:hAnsi="Century Gothic"/>
          <w:sz w:val="24"/>
        </w:rPr>
      </w:pPr>
    </w:p>
    <w:p w14:paraId="264B61C4" w14:textId="77777777" w:rsidR="00C3086F" w:rsidRDefault="00C3086F" w:rsidP="00CF5D8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Tenant Signature: ___________________________________________________</w:t>
      </w:r>
    </w:p>
    <w:p w14:paraId="34F25958" w14:textId="77777777" w:rsidR="00C3086F" w:rsidRDefault="00C3086F" w:rsidP="00CF5D8E">
      <w:pPr>
        <w:rPr>
          <w:rFonts w:ascii="Century Gothic" w:hAnsi="Century Gothic"/>
          <w:sz w:val="24"/>
        </w:rPr>
      </w:pPr>
    </w:p>
    <w:p w14:paraId="505A6733" w14:textId="77777777" w:rsidR="00B06D64" w:rsidRDefault="00C3086F" w:rsidP="00CF5D8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Joint Tenant Signature: ______________________________________________</w:t>
      </w:r>
    </w:p>
    <w:p w14:paraId="3735EE63" w14:textId="77777777" w:rsidR="00B06D64" w:rsidRDefault="00B06D64" w:rsidP="00CF5D8E">
      <w:pPr>
        <w:rPr>
          <w:rFonts w:ascii="Century Gothic" w:hAnsi="Century Gothic"/>
          <w:sz w:val="24"/>
        </w:rPr>
      </w:pPr>
    </w:p>
    <w:p w14:paraId="2B072428" w14:textId="77777777" w:rsidR="00B06D64" w:rsidRDefault="00B06D64" w:rsidP="00CF5D8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Date: ______________________________________________________________</w:t>
      </w:r>
    </w:p>
    <w:p w14:paraId="4C02E45A" w14:textId="77777777" w:rsidR="00B06D64" w:rsidRDefault="00B06D64" w:rsidP="00CF5D8E">
      <w:pPr>
        <w:rPr>
          <w:rFonts w:ascii="Century Gothic" w:hAnsi="Century Gothic"/>
          <w:sz w:val="24"/>
        </w:rPr>
      </w:pPr>
    </w:p>
    <w:p w14:paraId="25FF3806" w14:textId="77777777" w:rsidR="00B06D64" w:rsidRDefault="00B06D64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br w:type="page"/>
      </w:r>
    </w:p>
    <w:p w14:paraId="4B15042A" w14:textId="77777777" w:rsidR="00B06D64" w:rsidRDefault="00B06D64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br w:type="page"/>
      </w:r>
    </w:p>
    <w:p w14:paraId="004D8BC4" w14:textId="77777777" w:rsidR="00B06D64" w:rsidRPr="00CF5D8E" w:rsidRDefault="00B06D64" w:rsidP="00CF5D8E">
      <w:pPr>
        <w:rPr>
          <w:rFonts w:ascii="Century Gothic" w:hAnsi="Century Gothic"/>
          <w:sz w:val="24"/>
        </w:rPr>
        <w:sectPr w:rsidR="00B06D64" w:rsidRPr="00CF5D8E" w:rsidSect="00864F2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0800" w:type="dxa"/>
        <w:tblInd w:w="-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78"/>
        <w:gridCol w:w="6888"/>
        <w:gridCol w:w="1228"/>
        <w:gridCol w:w="952"/>
        <w:gridCol w:w="627"/>
      </w:tblGrid>
      <w:tr w:rsidR="00B4667F" w:rsidRPr="00926974" w14:paraId="6753F2CF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39F77CC6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Our Ref:</w:t>
            </w:r>
          </w:p>
        </w:tc>
        <w:tc>
          <w:tcPr>
            <w:tcW w:w="6888" w:type="dxa"/>
            <w:shd w:val="clear" w:color="auto" w:fill="auto"/>
          </w:tcPr>
          <w:p w14:paraId="667A95F7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07D80B6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0639829A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B4667F" w:rsidRPr="00926974" w14:paraId="74AF9F3B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A96D721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27C7BDF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34D08B2C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3F77DEEA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B4667F" w:rsidRPr="00926974" w14:paraId="320D3858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07C8DAD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6888" w:type="dxa"/>
            <w:shd w:val="clear" w:color="auto" w:fill="auto"/>
          </w:tcPr>
          <w:p w14:paraId="1553E76A" w14:textId="1C111842" w:rsidR="00B4667F" w:rsidRPr="002A6790" w:rsidRDefault="008C15C7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DATE  \@ "dd MMMM yyyy"  \* MERGEFORMAT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separate"/>
            </w:r>
            <w:r w:rsidR="00D774D9">
              <w:rPr>
                <w:rFonts w:ascii="Arial" w:eastAsia="Times New Roman" w:hAnsi="Arial" w:cs="Times New Roman"/>
                <w:noProof/>
                <w:sz w:val="24"/>
                <w:szCs w:val="24"/>
                <w:lang w:eastAsia="en-GB"/>
              </w:rPr>
              <w:t>30 November 2021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14:paraId="4EE17E8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3BBF397D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B4667F" w:rsidRPr="00926974" w14:paraId="16383B9E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403749D5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24183D42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50F2CE6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0DE49BC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B4667F" w:rsidRPr="00926974" w14:paraId="3EA166B2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653E396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5B4E9408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7091ECF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293DB04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B4667F" w:rsidRPr="00926974" w14:paraId="3968B8B3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50ED83A5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 w:val="restart"/>
            <w:shd w:val="clear" w:color="auto" w:fill="auto"/>
          </w:tcPr>
          <w:p w14:paraId="42E027A2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1)</w:t>
            </w:r>
          </w:p>
          <w:p w14:paraId="2C5D51C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2)</w:t>
            </w:r>
          </w:p>
          <w:p w14:paraId="13166C80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3)</w:t>
            </w:r>
          </w:p>
          <w:p w14:paraId="5E4D28FD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4)</w:t>
            </w:r>
          </w:p>
          <w:p w14:paraId="512A5E7B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(Postcode)</w:t>
            </w:r>
          </w:p>
          <w:p w14:paraId="61777617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3EFA2F4A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1EF5090B" w14:textId="6E040283" w:rsidR="00B4667F" w:rsidRPr="002A6790" w:rsidRDefault="008F4DFB" w:rsidP="005D7142">
            <w:pPr>
              <w:spacing w:after="0" w:line="240" w:lineRule="auto"/>
              <w:rPr>
                <w:rFonts w:ascii="Arial" w:eastAsia="Times New Roman" w:hAnsi="Arial" w:cs="Times New Roman"/>
                <w:b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lang w:eastAsia="en-GB"/>
              </w:rPr>
              <w:t>Housing Management</w:t>
            </w:r>
          </w:p>
        </w:tc>
      </w:tr>
      <w:tr w:rsidR="00B4667F" w:rsidRPr="00926974" w14:paraId="0A06DD22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1826C5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0384149D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7D1782E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1 Hay Avenue</w:t>
            </w:r>
          </w:p>
        </w:tc>
      </w:tr>
      <w:tr w:rsidR="00B4667F" w:rsidRPr="00926974" w14:paraId="31FAF2B6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445E0E89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6760658C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7824AC82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Edinburgh</w:t>
            </w:r>
          </w:p>
        </w:tc>
      </w:tr>
      <w:tr w:rsidR="00B4667F" w:rsidRPr="00926974" w14:paraId="3AF0A842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33DF0C9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7A4AF920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294443FA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EH16 4RW</w:t>
            </w:r>
          </w:p>
        </w:tc>
      </w:tr>
      <w:tr w:rsidR="00B4667F" w:rsidRPr="00926974" w14:paraId="4A575FB6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3D73CF08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1EDA44B1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368A0B86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68E8E99F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B4667F" w:rsidRPr="00926974" w14:paraId="0D704235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4FFB8FD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31687CA8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1082FC18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Telephone: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0C0DEE01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0131 657 0600</w:t>
            </w:r>
          </w:p>
        </w:tc>
      </w:tr>
      <w:tr w:rsidR="00B4667F" w:rsidRPr="00926974" w14:paraId="2B663214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26A89451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2C4EAF95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61B2BDE5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Fax: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212BE112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lang w:eastAsia="en-GB"/>
              </w:rPr>
              <w:t>0131 657 0700</w:t>
            </w:r>
          </w:p>
        </w:tc>
      </w:tr>
      <w:tr w:rsidR="00B4667F" w:rsidRPr="00926974" w14:paraId="35A3D7E7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A9BE822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1A25230A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1DBE0370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1D969A22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B4667F" w:rsidRPr="00926974" w14:paraId="0A7555B7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699E92A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036E0E48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3026974E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53875930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B4667F" w:rsidRPr="00926974" w14:paraId="55A960ED" w14:textId="77777777" w:rsidTr="005D7142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526607B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2F423D0A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1B2C6866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11ADDAA3" w14:textId="77777777" w:rsidR="00B4667F" w:rsidRPr="002A6790" w:rsidRDefault="00B4667F" w:rsidP="005D7142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B4667F" w:rsidRPr="00926974" w14:paraId="1924BE13" w14:textId="77777777" w:rsidTr="005D714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5DF84966" w14:textId="77777777" w:rsidR="00B4667F" w:rsidRPr="002A6790" w:rsidRDefault="00B4667F" w:rsidP="005D71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2A6790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Dear</w:t>
            </w:r>
          </w:p>
        </w:tc>
      </w:tr>
      <w:tr w:rsidR="00B4667F" w:rsidRPr="00926974" w14:paraId="61D5E04F" w14:textId="77777777" w:rsidTr="005D714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319CA796" w14:textId="77777777" w:rsidR="00B4667F" w:rsidRPr="002A6790" w:rsidRDefault="00B4667F" w:rsidP="005D71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B4667F" w:rsidRPr="00926974" w14:paraId="77E788E0" w14:textId="77777777" w:rsidTr="005D714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  <w:trHeight w:val="141"/>
        </w:trPr>
        <w:tc>
          <w:tcPr>
            <w:tcW w:w="9146" w:type="dxa"/>
            <w:gridSpan w:val="4"/>
            <w:shd w:val="clear" w:color="auto" w:fill="auto"/>
          </w:tcPr>
          <w:p w14:paraId="650B2717" w14:textId="77777777" w:rsidR="00B4667F" w:rsidRPr="002A6790" w:rsidRDefault="00B4667F" w:rsidP="005D71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bookmarkStart w:id="0" w:name="Acknowledgement"/>
            <w:bookmarkStart w:id="1" w:name="Sub_Ack"/>
            <w:bookmarkEnd w:id="0"/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Sub-Let</w:t>
            </w:r>
            <w:r w:rsidRPr="002A6790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 xml:space="preserve"> Acknowledgement</w:t>
            </w:r>
            <w:bookmarkEnd w:id="1"/>
          </w:p>
        </w:tc>
      </w:tr>
      <w:tr w:rsidR="00B4667F" w:rsidRPr="00926974" w14:paraId="6EC8AB7A" w14:textId="77777777" w:rsidTr="005D714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087AEC52" w14:textId="77777777" w:rsidR="00B4667F" w:rsidRPr="002A6790" w:rsidRDefault="00B4667F" w:rsidP="005D71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</w:tbl>
    <w:p w14:paraId="23674F2C" w14:textId="77777777" w:rsidR="00B4667F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I have received your sub-let application form at our office on DATE. Thank you for completing the application form.</w:t>
      </w:r>
    </w:p>
    <w:p w14:paraId="4D551B88" w14:textId="77777777" w:rsidR="00B4667F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50E145C" w14:textId="77777777" w:rsidR="00B4667F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To proceed with your application, I need to ensure that you meet our </w:t>
      </w:r>
      <w:r w:rsidR="00C3086F">
        <w:rPr>
          <w:rFonts w:ascii="Arial" w:eastAsia="Times New Roman" w:hAnsi="Arial" w:cs="Times New Roman"/>
          <w:sz w:val="24"/>
          <w:szCs w:val="24"/>
          <w:lang w:eastAsia="en-GB"/>
        </w:rPr>
        <w:t>sub-let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criteria. Our main condition is that you do not have any arrears associated with your tenancy</w:t>
      </w:r>
      <w:r w:rsidR="006B0F1F">
        <w:rPr>
          <w:rFonts w:ascii="Arial" w:eastAsia="Times New Roman" w:hAnsi="Arial" w:cs="Times New Roman"/>
          <w:sz w:val="24"/>
          <w:szCs w:val="24"/>
          <w:lang w:eastAsia="en-GB"/>
        </w:rPr>
        <w:t xml:space="preserve"> and do not sub-let for longer than 6 months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. Please find enclosed a customer information sheet. I have 28 days from date received to advise you of my decision. </w:t>
      </w:r>
    </w:p>
    <w:p w14:paraId="182FF31A" w14:textId="77777777" w:rsidR="00B4667F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28DF295" w14:textId="77777777" w:rsidR="00B4667F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I would like to visit you on DAY/DATE/TIME to complete a home inspection (our tenant). </w:t>
      </w:r>
    </w:p>
    <w:p w14:paraId="1A9FF235" w14:textId="77777777" w:rsidR="00B4667F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51B97F4" w14:textId="77777777" w:rsidR="00B4667F" w:rsidRPr="006A67FD" w:rsidRDefault="00B4667F" w:rsidP="00B4667F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Please contact me on 0131 657 0600 if you have any questions. </w:t>
      </w:r>
    </w:p>
    <w:p w14:paraId="0EA114B4" w14:textId="77777777" w:rsidR="00B4667F" w:rsidRPr="006A67FD" w:rsidRDefault="00B4667F" w:rsidP="00B466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4A4058C" w14:textId="77777777" w:rsidR="00B4667F" w:rsidRPr="006A67FD" w:rsidRDefault="00B4667F" w:rsidP="00B4667F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>Yours sincerely</w:t>
      </w:r>
    </w:p>
    <w:p w14:paraId="3375A2A1" w14:textId="77777777" w:rsidR="00B4667F" w:rsidRPr="006A67FD" w:rsidRDefault="00B4667F" w:rsidP="00B4667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42ECBB00" w14:textId="77777777" w:rsidR="00B4667F" w:rsidRPr="006A67FD" w:rsidRDefault="00B4667F" w:rsidP="00B4667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0ECED7E7" w14:textId="77777777" w:rsidR="00B4667F" w:rsidRPr="006A67FD" w:rsidRDefault="00B4667F" w:rsidP="00B4667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303D77C9" w14:textId="77777777" w:rsidR="00B4667F" w:rsidRPr="006A67FD" w:rsidRDefault="00B4667F" w:rsidP="00B4667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41291CB5" w14:textId="77777777" w:rsidR="00B4667F" w:rsidRPr="006A67FD" w:rsidRDefault="00B4667F" w:rsidP="00B4667F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>Name</w:t>
      </w:r>
    </w:p>
    <w:p w14:paraId="613F188E" w14:textId="77777777" w:rsidR="00B4667F" w:rsidRPr="006A67FD" w:rsidRDefault="00B4667F" w:rsidP="00B4667F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>Housing Officer</w:t>
      </w:r>
    </w:p>
    <w:p w14:paraId="4C9DE065" w14:textId="77777777" w:rsidR="00C3086F" w:rsidRDefault="00C3086F" w:rsidP="00B4667F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5FB6503E" w14:textId="77777777" w:rsidR="00B4667F" w:rsidRPr="006A67FD" w:rsidRDefault="00C3086F" w:rsidP="00B4667F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Telephone</w:t>
      </w:r>
      <w:r w:rsidR="00B4667F" w:rsidRPr="006A67FD">
        <w:rPr>
          <w:rFonts w:ascii="Arial" w:eastAsia="Times New Roman" w:hAnsi="Arial" w:cs="Times New Roman"/>
          <w:sz w:val="24"/>
          <w:szCs w:val="24"/>
          <w:lang w:eastAsia="en-GB"/>
        </w:rPr>
        <w:t xml:space="preserve">: 0131 657 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>0600</w:t>
      </w:r>
    </w:p>
    <w:p w14:paraId="70313449" w14:textId="3D13E48C" w:rsidR="00B4667F" w:rsidRDefault="00B4667F" w:rsidP="00B4667F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 xml:space="preserve">Email: </w:t>
      </w:r>
      <w:hyperlink r:id="rId12" w:history="1">
        <w:r w:rsidR="00C3086F" w:rsidRPr="00C3086F">
          <w:rPr>
            <w:rStyle w:val="Hyperlink"/>
            <w:rFonts w:ascii="Arial" w:hAnsi="Arial" w:cs="Arial"/>
            <w:sz w:val="24"/>
            <w:lang w:eastAsia="en-GB"/>
          </w:rPr>
          <w:t>CRE</w:t>
        </w:r>
        <w:r w:rsidR="008F4DFB">
          <w:rPr>
            <w:rStyle w:val="Hyperlink"/>
            <w:rFonts w:ascii="Arial" w:hAnsi="Arial" w:cs="Arial"/>
            <w:sz w:val="24"/>
            <w:lang w:eastAsia="en-GB"/>
          </w:rPr>
          <w:t>Housing</w:t>
        </w:r>
        <w:r w:rsidR="00C3086F" w:rsidRPr="00C3086F">
          <w:rPr>
            <w:rStyle w:val="Hyperlink"/>
            <w:rFonts w:ascii="Arial" w:hAnsi="Arial" w:cs="Arial"/>
            <w:sz w:val="24"/>
            <w:lang w:eastAsia="en-GB"/>
          </w:rPr>
          <w:t>@</w:t>
        </w:r>
        <w:r w:rsidR="008F4DFB">
          <w:rPr>
            <w:rStyle w:val="Hyperlink"/>
            <w:rFonts w:ascii="Arial" w:hAnsi="Arial" w:cs="Arial"/>
            <w:sz w:val="24"/>
            <w:lang w:eastAsia="en-GB"/>
          </w:rPr>
          <w:t>placesforpeople</w:t>
        </w:r>
        <w:r w:rsidR="00C3086F" w:rsidRPr="00C3086F">
          <w:rPr>
            <w:rStyle w:val="Hyperlink"/>
            <w:rFonts w:ascii="Arial" w:hAnsi="Arial" w:cs="Arial"/>
            <w:sz w:val="24"/>
            <w:lang w:eastAsia="en-GB"/>
          </w:rPr>
          <w:t>.co.uk</w:t>
        </w:r>
      </w:hyperlink>
    </w:p>
    <w:p w14:paraId="2AAFC597" w14:textId="77777777" w:rsidR="00B06D64" w:rsidRDefault="006E5A93">
      <w:pPr>
        <w:rPr>
          <w:rFonts w:ascii="Century Gothic" w:hAnsi="Century Gothic"/>
          <w:sz w:val="24"/>
        </w:rPr>
        <w:sectPr w:rsidR="00B06D64" w:rsidSect="00E33251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entury Gothic" w:hAnsi="Century Gothic"/>
          <w:sz w:val="24"/>
        </w:rPr>
        <w:br w:type="page"/>
      </w:r>
    </w:p>
    <w:p w14:paraId="343BE914" w14:textId="77777777" w:rsidR="00B06D64" w:rsidRDefault="00B06D64" w:rsidP="00B06D64">
      <w:pPr>
        <w:rPr>
          <w:rFonts w:ascii="Century Gothic" w:hAnsi="Century Gothic"/>
          <w:sz w:val="24"/>
        </w:rPr>
      </w:pPr>
    </w:p>
    <w:p w14:paraId="79697915" w14:textId="77777777" w:rsidR="00B06D64" w:rsidRPr="00B06D64" w:rsidRDefault="00B06D64" w:rsidP="00B06D64">
      <w:pPr>
        <w:rPr>
          <w:rFonts w:ascii="Century Gothic" w:hAnsi="Century Gothic"/>
          <w:sz w:val="24"/>
        </w:rPr>
        <w:sectPr w:rsidR="00B06D64" w:rsidRPr="00B06D64" w:rsidSect="00E33251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800" w:type="dxa"/>
        <w:tblInd w:w="-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78"/>
        <w:gridCol w:w="6888"/>
        <w:gridCol w:w="1228"/>
        <w:gridCol w:w="952"/>
        <w:gridCol w:w="627"/>
      </w:tblGrid>
      <w:tr w:rsidR="006E5A93" w:rsidRPr="00926974" w14:paraId="5E84558C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5E570C2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Our Ref:</w:t>
            </w:r>
          </w:p>
        </w:tc>
        <w:tc>
          <w:tcPr>
            <w:tcW w:w="6888" w:type="dxa"/>
            <w:shd w:val="clear" w:color="auto" w:fill="auto"/>
          </w:tcPr>
          <w:p w14:paraId="4C79C87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770CAC6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3C3F2BE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16F68235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5D2B5C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4F944592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063DC750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0B13F04D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05B0218F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9EDE2A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6888" w:type="dxa"/>
            <w:shd w:val="clear" w:color="auto" w:fill="auto"/>
          </w:tcPr>
          <w:p w14:paraId="061BF6E2" w14:textId="1A6710C1" w:rsidR="006E5A93" w:rsidRPr="00926974" w:rsidRDefault="00E61F94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DATE  \@ "dd MMMM yyyy"  \* MERGEFORMAT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separate"/>
            </w:r>
            <w:r w:rsidR="00D774D9">
              <w:rPr>
                <w:rFonts w:ascii="Arial" w:eastAsia="Times New Roman" w:hAnsi="Arial" w:cs="Times New Roman"/>
                <w:noProof/>
                <w:sz w:val="24"/>
                <w:szCs w:val="24"/>
                <w:lang w:eastAsia="en-GB"/>
              </w:rPr>
              <w:t>30 November 2021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14:paraId="79DAFF02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6175F7C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4D71A6B5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51041343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2463C08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21DE47C0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67734D8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35B5C4EF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C153AD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757FB9E0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400AA9CE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74211F2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4B8EEF05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950D8A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 w:val="restart"/>
            <w:shd w:val="clear" w:color="auto" w:fill="auto"/>
          </w:tcPr>
          <w:p w14:paraId="4D94FBC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1)</w:t>
            </w:r>
          </w:p>
          <w:p w14:paraId="678BCB18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2)</w:t>
            </w:r>
          </w:p>
          <w:p w14:paraId="78FB54B2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3)</w:t>
            </w:r>
          </w:p>
          <w:p w14:paraId="5CED2FF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4)</w:t>
            </w:r>
          </w:p>
          <w:p w14:paraId="125607F3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(Postcode)</w:t>
            </w:r>
          </w:p>
          <w:p w14:paraId="097BBA5D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6AA9476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7B24BDB6" w14:textId="1FC26C91" w:rsidR="006E5A93" w:rsidRPr="00926974" w:rsidRDefault="008F4DFB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lang w:eastAsia="en-GB"/>
              </w:rPr>
              <w:t>Housing Management</w:t>
            </w:r>
          </w:p>
        </w:tc>
      </w:tr>
      <w:tr w:rsidR="006E5A93" w:rsidRPr="00926974" w14:paraId="7E58A15E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45746F0E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1ED5369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749B214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1 Hay Avenue</w:t>
            </w:r>
          </w:p>
        </w:tc>
      </w:tr>
      <w:tr w:rsidR="006E5A93" w:rsidRPr="00926974" w14:paraId="0640F69F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293387A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38E8499E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425D097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Edinburgh</w:t>
            </w:r>
          </w:p>
        </w:tc>
      </w:tr>
      <w:tr w:rsidR="006E5A93" w:rsidRPr="00926974" w14:paraId="7A2B69F0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541E3D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4BCD894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2718B6D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EH16 4RW</w:t>
            </w:r>
          </w:p>
        </w:tc>
      </w:tr>
      <w:tr w:rsidR="006E5A93" w:rsidRPr="00926974" w14:paraId="0A7DC386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6E8C047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0C950342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4BAAB858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6F6ED8BD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E5A93" w:rsidRPr="00926974" w14:paraId="437C4A24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5C29EB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664F53F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0C558FF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Telephone: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497FB62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0131 657 0600</w:t>
            </w:r>
          </w:p>
        </w:tc>
      </w:tr>
      <w:tr w:rsidR="006E5A93" w:rsidRPr="00926974" w14:paraId="2237006F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2351B9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1A70923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6BA6862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Fax: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6E7539C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0131 657 0700</w:t>
            </w:r>
          </w:p>
        </w:tc>
      </w:tr>
      <w:tr w:rsidR="006E5A93" w:rsidRPr="00926974" w14:paraId="68055417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3318542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47612DFD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762E2A3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64172C2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E5A93" w:rsidRPr="00926974" w14:paraId="3E69E521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2F77EF9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272F49A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5C293E5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3548A18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E5A93" w:rsidRPr="00926974" w14:paraId="1C9F7DD9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7F87ED17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Dear</w:t>
            </w:r>
          </w:p>
        </w:tc>
      </w:tr>
      <w:tr w:rsidR="006E5A93" w:rsidRPr="00926974" w14:paraId="2F7D0129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2DABB64A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1421D2EC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  <w:trHeight w:val="141"/>
        </w:trPr>
        <w:tc>
          <w:tcPr>
            <w:tcW w:w="9146" w:type="dxa"/>
            <w:gridSpan w:val="4"/>
            <w:shd w:val="clear" w:color="auto" w:fill="auto"/>
          </w:tcPr>
          <w:p w14:paraId="69A25849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bookmarkStart w:id="2" w:name="Sub_App"/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Sub-Let Approval</w:t>
            </w:r>
            <w:bookmarkEnd w:id="2"/>
          </w:p>
        </w:tc>
      </w:tr>
      <w:tr w:rsidR="006E5A93" w:rsidRPr="00926974" w14:paraId="12417CF3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70A55883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</w:tbl>
    <w:p w14:paraId="7563245B" w14:textId="77777777" w:rsidR="006E5A93" w:rsidRDefault="006E5A93" w:rsidP="00E61F94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I pleased to inform you that I have approved your </w:t>
      </w:r>
      <w:r w:rsidR="001D2F0D">
        <w:rPr>
          <w:rFonts w:ascii="Arial" w:eastAsia="Times New Roman" w:hAnsi="Arial" w:cs="Times New Roman"/>
          <w:sz w:val="24"/>
          <w:szCs w:val="24"/>
          <w:lang w:eastAsia="en-GB"/>
        </w:rPr>
        <w:t>sub-let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application. </w:t>
      </w:r>
    </w:p>
    <w:p w14:paraId="7776AC18" w14:textId="77777777" w:rsidR="00E61F94" w:rsidRDefault="00E61F94" w:rsidP="00E61F94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EB50A6F" w14:textId="77777777" w:rsidR="007A0679" w:rsidRDefault="00E61F94" w:rsidP="00E61F94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You indicated that your sub-tenancy would start on INSERT DATE, an alert has been created on our system to advise you are sub-letting your property. </w:t>
      </w:r>
    </w:p>
    <w:p w14:paraId="225E0597" w14:textId="77777777" w:rsidR="007A0679" w:rsidRDefault="007A0679" w:rsidP="00E61F94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0C092D5A" w14:textId="77777777" w:rsidR="00E61F94" w:rsidRDefault="007A0679" w:rsidP="00E61F94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Please note you can only sub-let for a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n-GB"/>
        </w:rPr>
        <w:t>6 month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period. At the end of the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n-GB"/>
        </w:rPr>
        <w:t>6 month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period</w:t>
      </w:r>
      <w:r w:rsidR="00AD771D">
        <w:rPr>
          <w:rFonts w:ascii="Arial" w:eastAsia="Times New Roman" w:hAnsi="Arial" w:cs="Times New Roman"/>
          <w:sz w:val="24"/>
          <w:szCs w:val="24"/>
          <w:lang w:eastAsia="en-GB"/>
        </w:rPr>
        <w:t>, INSERT END DATE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, you must return and occupy your property or terminate your tenancy. </w:t>
      </w:r>
      <w:r w:rsidR="00F458EE">
        <w:rPr>
          <w:rFonts w:ascii="Arial" w:eastAsia="Times New Roman" w:hAnsi="Arial" w:cs="Times New Roman"/>
          <w:sz w:val="24"/>
          <w:szCs w:val="24"/>
          <w:lang w:eastAsia="en-GB"/>
        </w:rPr>
        <w:t xml:space="preserve">There is no legal relationship between your subtenant and us. </w:t>
      </w:r>
    </w:p>
    <w:p w14:paraId="571D91B6" w14:textId="77777777" w:rsidR="00E61F94" w:rsidRDefault="00E61F94" w:rsidP="00E61F94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46BDFEA" w14:textId="77777777" w:rsidR="006E5A93" w:rsidRPr="006A67FD" w:rsidRDefault="006E5A93" w:rsidP="006E5A93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Please contact me on 0131 657</w:t>
      </w:r>
      <w:r w:rsidR="00E61F94">
        <w:rPr>
          <w:rFonts w:ascii="Arial" w:eastAsia="Times New Roman" w:hAnsi="Arial" w:cs="Times New Roman"/>
          <w:sz w:val="24"/>
          <w:szCs w:val="24"/>
          <w:lang w:eastAsia="en-GB"/>
        </w:rPr>
        <w:t xml:space="preserve"> 0600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if you have any further questions.  </w:t>
      </w:r>
    </w:p>
    <w:p w14:paraId="5979E3F4" w14:textId="77777777" w:rsidR="006E5A93" w:rsidRPr="006A67FD" w:rsidRDefault="006E5A93" w:rsidP="006E5A9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342B0093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>Yours sincerely</w:t>
      </w:r>
    </w:p>
    <w:p w14:paraId="70C1E7AF" w14:textId="77777777" w:rsidR="006E5A93" w:rsidRDefault="006E5A93" w:rsidP="006E5A93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59E20E12" w14:textId="77777777" w:rsidR="00E61F94" w:rsidRPr="006A67FD" w:rsidRDefault="00E61F94" w:rsidP="006E5A93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5042BF26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>Name</w:t>
      </w:r>
    </w:p>
    <w:p w14:paraId="2BAC0340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>Housing Officer</w:t>
      </w:r>
    </w:p>
    <w:p w14:paraId="01057E0E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 xml:space="preserve">Direct Dial: 0131 657 </w:t>
      </w:r>
      <w:r w:rsidR="00E61F94">
        <w:rPr>
          <w:rFonts w:ascii="Arial" w:eastAsia="Times New Roman" w:hAnsi="Arial" w:cs="Times New Roman"/>
          <w:sz w:val="24"/>
          <w:szCs w:val="24"/>
          <w:lang w:eastAsia="en-GB"/>
        </w:rPr>
        <w:t>0600</w:t>
      </w:r>
    </w:p>
    <w:p w14:paraId="4AC17D5B" w14:textId="598EA3AB" w:rsidR="00E61F94" w:rsidRDefault="006E5A93" w:rsidP="00E61F94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 xml:space="preserve">Email: </w:t>
      </w:r>
      <w:hyperlink r:id="rId15" w:history="1">
        <w:r w:rsidR="00E61F94" w:rsidRPr="00C3086F">
          <w:rPr>
            <w:rStyle w:val="Hyperlink"/>
            <w:rFonts w:ascii="Arial" w:hAnsi="Arial" w:cs="Arial"/>
            <w:sz w:val="24"/>
            <w:lang w:eastAsia="en-GB"/>
          </w:rPr>
          <w:t>CRE</w:t>
        </w:r>
        <w:r w:rsidR="008F4DFB">
          <w:rPr>
            <w:rStyle w:val="Hyperlink"/>
            <w:rFonts w:ascii="Arial" w:hAnsi="Arial" w:cs="Arial"/>
            <w:sz w:val="24"/>
            <w:lang w:eastAsia="en-GB"/>
          </w:rPr>
          <w:t>Housing</w:t>
        </w:r>
        <w:r w:rsidR="00E61F94" w:rsidRPr="00C3086F">
          <w:rPr>
            <w:rStyle w:val="Hyperlink"/>
            <w:rFonts w:ascii="Arial" w:hAnsi="Arial" w:cs="Arial"/>
            <w:sz w:val="24"/>
            <w:lang w:eastAsia="en-GB"/>
          </w:rPr>
          <w:t>@</w:t>
        </w:r>
        <w:r w:rsidR="008F4DFB">
          <w:rPr>
            <w:rStyle w:val="Hyperlink"/>
            <w:rFonts w:ascii="Arial" w:hAnsi="Arial" w:cs="Arial"/>
            <w:sz w:val="24"/>
            <w:lang w:eastAsia="en-GB"/>
          </w:rPr>
          <w:t>placesforpeople</w:t>
        </w:r>
        <w:r w:rsidR="00E61F94" w:rsidRPr="00C3086F">
          <w:rPr>
            <w:rStyle w:val="Hyperlink"/>
            <w:rFonts w:ascii="Arial" w:hAnsi="Arial" w:cs="Arial"/>
            <w:sz w:val="24"/>
            <w:lang w:eastAsia="en-GB"/>
          </w:rPr>
          <w:t>.co.uk</w:t>
        </w:r>
      </w:hyperlink>
    </w:p>
    <w:p w14:paraId="7BF2F495" w14:textId="77777777" w:rsidR="006E5A93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  <w:sectPr w:rsidR="006E5A93" w:rsidSect="00E33251"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9DEC58" w14:textId="77777777" w:rsidR="006E5A93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6F80BB51" w14:textId="77777777" w:rsidR="002D12E2" w:rsidRDefault="006E5A93">
      <w:pPr>
        <w:rPr>
          <w:rFonts w:ascii="Arial" w:eastAsia="Times New Roman" w:hAnsi="Arial" w:cs="Times New Roman"/>
          <w:sz w:val="24"/>
          <w:szCs w:val="24"/>
          <w:lang w:eastAsia="en-GB"/>
        </w:rPr>
        <w:sectPr w:rsidR="002D12E2" w:rsidSect="00E33251">
          <w:foot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br w:type="page"/>
      </w:r>
    </w:p>
    <w:tbl>
      <w:tblPr>
        <w:tblW w:w="10800" w:type="dxa"/>
        <w:tblInd w:w="-8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78"/>
        <w:gridCol w:w="6888"/>
        <w:gridCol w:w="1228"/>
        <w:gridCol w:w="952"/>
        <w:gridCol w:w="627"/>
      </w:tblGrid>
      <w:tr w:rsidR="006E5A93" w:rsidRPr="00926974" w14:paraId="19352326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389EF9F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O</w:t>
            </w: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ur Ref:</w:t>
            </w:r>
          </w:p>
        </w:tc>
        <w:tc>
          <w:tcPr>
            <w:tcW w:w="6888" w:type="dxa"/>
            <w:shd w:val="clear" w:color="auto" w:fill="auto"/>
          </w:tcPr>
          <w:p w14:paraId="45E8C6D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0E21B400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3E0321D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00C5087B" w14:textId="77777777" w:rsidTr="00D92349">
        <w:trPr>
          <w:trHeight w:val="287"/>
        </w:trPr>
        <w:tc>
          <w:tcPr>
            <w:tcW w:w="1105" w:type="dxa"/>
            <w:gridSpan w:val="2"/>
            <w:shd w:val="clear" w:color="auto" w:fill="auto"/>
          </w:tcPr>
          <w:p w14:paraId="2692229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4F453CF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2E40A83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01825A0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7949166B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21E2F7CE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6888" w:type="dxa"/>
            <w:shd w:val="clear" w:color="auto" w:fill="auto"/>
          </w:tcPr>
          <w:p w14:paraId="1B4963C1" w14:textId="25060CD9" w:rsidR="006E5A93" w:rsidRPr="00926974" w:rsidRDefault="00D92349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instrText xml:space="preserve"> DATE  \@ "dd MMMM yyyy"  \* MERGEFORMAT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separate"/>
            </w:r>
            <w:r w:rsidR="00D774D9">
              <w:rPr>
                <w:rFonts w:ascii="Arial" w:eastAsia="Times New Roman" w:hAnsi="Arial" w:cs="Times New Roman"/>
                <w:noProof/>
                <w:sz w:val="24"/>
                <w:szCs w:val="24"/>
                <w:lang w:eastAsia="en-GB"/>
              </w:rPr>
              <w:t>30 November 2021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28" w:type="dxa"/>
            <w:shd w:val="clear" w:color="auto" w:fill="auto"/>
          </w:tcPr>
          <w:p w14:paraId="698499FF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1F14BAA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5D2B8B8B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3EDF5D8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5AFD136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39DDDED0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0FB9923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25822147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6A95307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7871C87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402502CE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66E976DE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16523720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C43799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 w:val="restart"/>
            <w:shd w:val="clear" w:color="auto" w:fill="auto"/>
          </w:tcPr>
          <w:p w14:paraId="139C2C5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1)</w:t>
            </w:r>
          </w:p>
          <w:p w14:paraId="695DA59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2)</w:t>
            </w:r>
          </w:p>
          <w:p w14:paraId="48A6CDED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3)</w:t>
            </w:r>
          </w:p>
          <w:p w14:paraId="4236D3C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(Address 4)</w:t>
            </w:r>
          </w:p>
          <w:p w14:paraId="4C67CC4A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(Postcode)</w:t>
            </w:r>
          </w:p>
          <w:p w14:paraId="45151FE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5675C5C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7F310322" w14:textId="24F4562C" w:rsidR="006E5A93" w:rsidRPr="00926974" w:rsidRDefault="008F4DFB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lang w:eastAsia="en-GB"/>
              </w:rPr>
              <w:t>Housing Management</w:t>
            </w:r>
          </w:p>
        </w:tc>
      </w:tr>
      <w:tr w:rsidR="006E5A93" w:rsidRPr="00926974" w14:paraId="10C9FBA4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6B197F32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4C318053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2214BE0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1 Hay Avenue</w:t>
            </w:r>
          </w:p>
        </w:tc>
      </w:tr>
      <w:tr w:rsidR="006E5A93" w:rsidRPr="00926974" w14:paraId="37ABAC20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2FC77CC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130B7D1F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3ACBCE0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Edinburgh</w:t>
            </w:r>
          </w:p>
        </w:tc>
      </w:tr>
      <w:tr w:rsidR="006E5A93" w:rsidRPr="00926974" w14:paraId="7B3DF9A1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4FF7095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532E0D8B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07" w:type="dxa"/>
            <w:gridSpan w:val="3"/>
            <w:shd w:val="clear" w:color="auto" w:fill="auto"/>
          </w:tcPr>
          <w:p w14:paraId="28CA7D8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EH16 4RW</w:t>
            </w:r>
          </w:p>
        </w:tc>
      </w:tr>
      <w:tr w:rsidR="006E5A93" w:rsidRPr="00926974" w14:paraId="26857D91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139E9D09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46FB2C60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2CE22B0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7B988DD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E5A93" w:rsidRPr="00926974" w14:paraId="678C5F3A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6A2EFA3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2742085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2B45DA5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Telephone: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31D58642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0131 657 0600</w:t>
            </w:r>
          </w:p>
        </w:tc>
      </w:tr>
      <w:tr w:rsidR="006E5A93" w:rsidRPr="00926974" w14:paraId="2F7B5936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0F2E185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vMerge/>
            <w:shd w:val="clear" w:color="auto" w:fill="auto"/>
          </w:tcPr>
          <w:p w14:paraId="7668035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0F54FC9F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Fax:</w:t>
            </w:r>
          </w:p>
        </w:tc>
        <w:tc>
          <w:tcPr>
            <w:tcW w:w="1579" w:type="dxa"/>
            <w:gridSpan w:val="2"/>
            <w:shd w:val="clear" w:color="auto" w:fill="auto"/>
          </w:tcPr>
          <w:p w14:paraId="4A6C1556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lang w:eastAsia="en-GB"/>
              </w:rPr>
              <w:t>0131 657 0700</w:t>
            </w:r>
          </w:p>
        </w:tc>
      </w:tr>
      <w:tr w:rsidR="006E5A93" w:rsidRPr="00926974" w14:paraId="50F87D87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2A1A45B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4CF10978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56051CD4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1D2FE1DC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E5A93" w:rsidRPr="00926974" w14:paraId="5BF93720" w14:textId="77777777" w:rsidTr="00AB5FFC">
        <w:trPr>
          <w:trHeight w:val="57"/>
        </w:trPr>
        <w:tc>
          <w:tcPr>
            <w:tcW w:w="1105" w:type="dxa"/>
            <w:gridSpan w:val="2"/>
            <w:shd w:val="clear" w:color="auto" w:fill="auto"/>
          </w:tcPr>
          <w:p w14:paraId="67F47E4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88" w:type="dxa"/>
            <w:shd w:val="clear" w:color="auto" w:fill="auto"/>
          </w:tcPr>
          <w:p w14:paraId="299C7821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shd w:val="clear" w:color="auto" w:fill="auto"/>
          </w:tcPr>
          <w:p w14:paraId="72B94EC5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14:paraId="4A0FD207" w14:textId="77777777" w:rsidR="006E5A93" w:rsidRPr="00926974" w:rsidRDefault="006E5A93" w:rsidP="00AB5FF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6E5A93" w:rsidRPr="00926974" w14:paraId="4D131DFA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02C4A5A3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926974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Dear</w:t>
            </w:r>
          </w:p>
        </w:tc>
      </w:tr>
      <w:tr w:rsidR="006E5A93" w:rsidRPr="00926974" w14:paraId="3B080AEB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7171EFC3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  <w:tr w:rsidR="006E5A93" w:rsidRPr="00926974" w14:paraId="5D1EEC26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  <w:trHeight w:val="141"/>
        </w:trPr>
        <w:tc>
          <w:tcPr>
            <w:tcW w:w="9146" w:type="dxa"/>
            <w:gridSpan w:val="4"/>
            <w:shd w:val="clear" w:color="auto" w:fill="auto"/>
          </w:tcPr>
          <w:p w14:paraId="3E97B59C" w14:textId="77777777" w:rsidR="006E5A93" w:rsidRPr="00926974" w:rsidRDefault="00E125B8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bookmarkStart w:id="3" w:name="Sub_Ref"/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Sub-Let Refusal</w:t>
            </w:r>
            <w:bookmarkEnd w:id="3"/>
          </w:p>
        </w:tc>
      </w:tr>
      <w:tr w:rsidR="006E5A93" w:rsidRPr="00926974" w14:paraId="3A31F225" w14:textId="77777777" w:rsidTr="00AB5FFC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27" w:type="dxa"/>
          <w:wAfter w:w="627" w:type="dxa"/>
        </w:trPr>
        <w:tc>
          <w:tcPr>
            <w:tcW w:w="9146" w:type="dxa"/>
            <w:gridSpan w:val="4"/>
            <w:shd w:val="clear" w:color="auto" w:fill="auto"/>
          </w:tcPr>
          <w:p w14:paraId="06565CC7" w14:textId="77777777" w:rsidR="006E5A93" w:rsidRPr="00926974" w:rsidRDefault="006E5A93" w:rsidP="00AB5F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</w:tr>
    </w:tbl>
    <w:p w14:paraId="29234398" w14:textId="77777777" w:rsidR="006E5A93" w:rsidRDefault="006E5A93" w:rsidP="006E5A93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I am writing to confirm that on this occasion, I have refused your </w:t>
      </w:r>
      <w:r w:rsidR="001D2F0D">
        <w:rPr>
          <w:rFonts w:ascii="Arial" w:eastAsia="Times New Roman" w:hAnsi="Arial" w:cs="Times New Roman"/>
          <w:sz w:val="24"/>
          <w:szCs w:val="24"/>
          <w:lang w:eastAsia="en-GB"/>
        </w:rPr>
        <w:t xml:space="preserve">sub-let request. </w:t>
      </w:r>
    </w:p>
    <w:p w14:paraId="48E4E301" w14:textId="77777777" w:rsidR="006E5A93" w:rsidRPr="009570A4" w:rsidRDefault="006E5A93" w:rsidP="001D2F0D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4"/>
          <w:lang w:eastAsia="en-GB"/>
        </w:rPr>
      </w:pPr>
    </w:p>
    <w:p w14:paraId="0FE56D77" w14:textId="77777777" w:rsidR="006E5A93" w:rsidRDefault="006E5A93" w:rsidP="00864626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Your application has been refused because </w:t>
      </w:r>
      <w:r w:rsidRPr="009570A4">
        <w:rPr>
          <w:rFonts w:ascii="Arial" w:eastAsia="Times New Roman" w:hAnsi="Arial" w:cs="Times New Roman"/>
          <w:color w:val="FF0000"/>
          <w:sz w:val="24"/>
          <w:szCs w:val="24"/>
          <w:lang w:eastAsia="en-GB"/>
        </w:rPr>
        <w:t>INSERT REASON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>.</w:t>
      </w:r>
    </w:p>
    <w:p w14:paraId="6FA5285F" w14:textId="77777777" w:rsidR="006E5A93" w:rsidRDefault="006E5A93" w:rsidP="0086462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2E0AC2EB" w14:textId="77777777" w:rsidR="006E5A93" w:rsidRPr="006A67FD" w:rsidRDefault="006E5A93" w:rsidP="006E5A93">
      <w:pPr>
        <w:spacing w:after="0" w:line="240" w:lineRule="auto"/>
        <w:ind w:left="284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t>Pl</w:t>
      </w:r>
      <w:r w:rsidR="00D92349">
        <w:rPr>
          <w:rFonts w:ascii="Arial" w:eastAsia="Times New Roman" w:hAnsi="Arial" w:cs="Times New Roman"/>
          <w:sz w:val="24"/>
          <w:szCs w:val="24"/>
          <w:lang w:eastAsia="en-GB"/>
        </w:rPr>
        <w:t>ease contact me on 0131 657 0600</w:t>
      </w:r>
      <w:r>
        <w:rPr>
          <w:rFonts w:ascii="Arial" w:eastAsia="Times New Roman" w:hAnsi="Arial" w:cs="Times New Roman"/>
          <w:sz w:val="24"/>
          <w:szCs w:val="24"/>
          <w:lang w:eastAsia="en-GB"/>
        </w:rPr>
        <w:t xml:space="preserve"> if you have any further questions.  </w:t>
      </w:r>
    </w:p>
    <w:p w14:paraId="6DE47554" w14:textId="77777777" w:rsidR="006E5A93" w:rsidRPr="006A67FD" w:rsidRDefault="006E5A93" w:rsidP="006E5A9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0760E0D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>Yours sincerely</w:t>
      </w:r>
    </w:p>
    <w:p w14:paraId="7C05F058" w14:textId="77777777" w:rsidR="006E5A93" w:rsidRPr="006A67FD" w:rsidRDefault="006E5A93" w:rsidP="006E5A93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0AE26844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>Name</w:t>
      </w:r>
    </w:p>
    <w:p w14:paraId="2AC6BBC4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eastAsia="en-GB"/>
        </w:rPr>
        <w:t>Housing Officer</w:t>
      </w:r>
    </w:p>
    <w:p w14:paraId="251E177C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14:paraId="0E77BC41" w14:textId="77777777" w:rsidR="006E5A93" w:rsidRPr="006A67FD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 xml:space="preserve">Direct Dial: 0131 657 </w:t>
      </w:r>
      <w:r w:rsidR="00D92349">
        <w:rPr>
          <w:rFonts w:ascii="Arial" w:eastAsia="Times New Roman" w:hAnsi="Arial" w:cs="Times New Roman"/>
          <w:sz w:val="24"/>
          <w:szCs w:val="24"/>
          <w:lang w:eastAsia="en-GB"/>
        </w:rPr>
        <w:t>0600</w:t>
      </w:r>
    </w:p>
    <w:p w14:paraId="227DB2AD" w14:textId="6E143565" w:rsidR="006E5A93" w:rsidRDefault="006E5A93" w:rsidP="006E5A93">
      <w:pPr>
        <w:spacing w:after="0" w:line="240" w:lineRule="auto"/>
        <w:ind w:left="284"/>
        <w:rPr>
          <w:rFonts w:ascii="Arial" w:eastAsia="Times New Roman" w:hAnsi="Arial" w:cs="Times New Roman"/>
          <w:sz w:val="24"/>
          <w:szCs w:val="24"/>
          <w:lang w:eastAsia="en-GB"/>
        </w:rPr>
        <w:sectPr w:rsidR="006E5A93" w:rsidSect="00E33251"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A67FD">
        <w:rPr>
          <w:rFonts w:ascii="Arial" w:eastAsia="Times New Roman" w:hAnsi="Arial" w:cs="Times New Roman"/>
          <w:sz w:val="24"/>
          <w:szCs w:val="24"/>
          <w:lang w:eastAsia="en-GB"/>
        </w:rPr>
        <w:t xml:space="preserve">Email: </w:t>
      </w:r>
      <w:hyperlink r:id="rId19" w:history="1">
        <w:r w:rsidR="00D92349" w:rsidRPr="00C3086F">
          <w:rPr>
            <w:rStyle w:val="Hyperlink"/>
            <w:rFonts w:ascii="Arial" w:hAnsi="Arial" w:cs="Arial"/>
            <w:sz w:val="24"/>
            <w:lang w:eastAsia="en-GB"/>
          </w:rPr>
          <w:t>CRE</w:t>
        </w:r>
        <w:r w:rsidR="008F4DFB">
          <w:rPr>
            <w:rStyle w:val="Hyperlink"/>
            <w:rFonts w:ascii="Arial" w:hAnsi="Arial" w:cs="Arial"/>
            <w:sz w:val="24"/>
            <w:lang w:eastAsia="en-GB"/>
          </w:rPr>
          <w:t>Housing</w:t>
        </w:r>
        <w:r w:rsidR="00D92349" w:rsidRPr="00C3086F">
          <w:rPr>
            <w:rStyle w:val="Hyperlink"/>
            <w:rFonts w:ascii="Arial" w:hAnsi="Arial" w:cs="Arial"/>
            <w:sz w:val="24"/>
            <w:lang w:eastAsia="en-GB"/>
          </w:rPr>
          <w:t>@</w:t>
        </w:r>
        <w:r w:rsidR="008F4DFB">
          <w:rPr>
            <w:rStyle w:val="Hyperlink"/>
            <w:rFonts w:ascii="Arial" w:hAnsi="Arial" w:cs="Arial"/>
            <w:sz w:val="24"/>
            <w:lang w:eastAsia="en-GB"/>
          </w:rPr>
          <w:t>placesforpeople</w:t>
        </w:r>
        <w:r w:rsidR="00D92349" w:rsidRPr="00C3086F">
          <w:rPr>
            <w:rStyle w:val="Hyperlink"/>
            <w:rFonts w:ascii="Arial" w:hAnsi="Arial" w:cs="Arial"/>
            <w:sz w:val="24"/>
            <w:lang w:eastAsia="en-GB"/>
          </w:rPr>
          <w:t>.co.uk</w:t>
        </w:r>
      </w:hyperlink>
    </w:p>
    <w:p w14:paraId="4B3C5F01" w14:textId="77777777" w:rsidR="00CE66A8" w:rsidRPr="00AB6B29" w:rsidRDefault="00CE66A8" w:rsidP="00D92349">
      <w:pPr>
        <w:rPr>
          <w:rFonts w:ascii="Century Gothic" w:hAnsi="Century Gothic"/>
          <w:sz w:val="24"/>
        </w:rPr>
      </w:pPr>
    </w:p>
    <w:sectPr w:rsidR="00CE66A8" w:rsidRPr="00AB6B2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43692" w14:textId="77777777" w:rsidR="007842A8" w:rsidRDefault="007842A8" w:rsidP="006E5A93">
      <w:pPr>
        <w:spacing w:after="0" w:line="240" w:lineRule="auto"/>
      </w:pPr>
      <w:r>
        <w:separator/>
      </w:r>
    </w:p>
  </w:endnote>
  <w:endnote w:type="continuationSeparator" w:id="0">
    <w:p w14:paraId="5E6DC1BE" w14:textId="77777777" w:rsidR="007842A8" w:rsidRDefault="007842A8" w:rsidP="006E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3360" w14:textId="77777777" w:rsidR="003E2432" w:rsidRDefault="00977E08" w:rsidP="00FE54E1">
    <w:pPr>
      <w:pStyle w:val="Footer"/>
    </w:pPr>
    <w:r>
      <w:rPr>
        <w:noProof/>
        <w:lang w:eastAsia="en-GB"/>
      </w:rPr>
      <w:drawing>
        <wp:inline distT="0" distB="0" distL="0" distR="0" wp14:anchorId="3E9A7AC5" wp14:editId="4764A8DD">
          <wp:extent cx="2876550" cy="4667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57FD5" w14:textId="77777777" w:rsidR="00B06D64" w:rsidRDefault="00B06D64" w:rsidP="00FE54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EA343" w14:textId="77777777" w:rsidR="00E125B8" w:rsidRDefault="00977E08" w:rsidP="00FE54E1">
    <w:pPr>
      <w:pStyle w:val="Footer"/>
    </w:pPr>
    <w:r>
      <w:rPr>
        <w:noProof/>
        <w:lang w:eastAsia="en-GB"/>
      </w:rPr>
      <w:drawing>
        <wp:inline distT="0" distB="0" distL="0" distR="0" wp14:anchorId="7BAF0331" wp14:editId="041A7800">
          <wp:extent cx="2876550" cy="4667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0A0B" w14:textId="77777777" w:rsidR="006E5A93" w:rsidRDefault="006E5A93" w:rsidP="00FE54E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A6C33" w14:textId="77777777" w:rsidR="002D12E2" w:rsidRDefault="00977E08" w:rsidP="00FE54E1">
    <w:pPr>
      <w:pStyle w:val="Footer"/>
    </w:pPr>
    <w:r>
      <w:rPr>
        <w:noProof/>
        <w:lang w:eastAsia="en-GB"/>
      </w:rPr>
      <w:drawing>
        <wp:inline distT="0" distB="0" distL="0" distR="0" wp14:anchorId="067A3B98" wp14:editId="1A4CF469">
          <wp:extent cx="2876550" cy="4667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80" w:type="dxa"/>
      <w:tblInd w:w="288" w:type="dxa"/>
      <w:tblLook w:val="01E0" w:firstRow="1" w:lastRow="1" w:firstColumn="1" w:lastColumn="1" w:noHBand="0" w:noVBand="0"/>
    </w:tblPr>
    <w:tblGrid>
      <w:gridCol w:w="10484"/>
      <w:gridCol w:w="222"/>
      <w:gridCol w:w="222"/>
      <w:gridCol w:w="222"/>
      <w:gridCol w:w="222"/>
      <w:gridCol w:w="222"/>
      <w:gridCol w:w="222"/>
      <w:gridCol w:w="222"/>
      <w:gridCol w:w="222"/>
      <w:gridCol w:w="222"/>
    </w:tblGrid>
    <w:tr w:rsidR="006E5A93" w:rsidRPr="006339D4" w14:paraId="2D3A1734" w14:textId="77777777" w:rsidTr="00557B43">
      <w:trPr>
        <w:trHeight w:val="567"/>
      </w:trPr>
      <w:tc>
        <w:tcPr>
          <w:tcW w:w="940" w:type="dxa"/>
          <w:shd w:val="clear" w:color="auto" w:fill="auto"/>
        </w:tcPr>
        <w:tbl>
          <w:tblPr>
            <w:tblW w:w="9980" w:type="dxa"/>
            <w:tblInd w:w="288" w:type="dxa"/>
            <w:tblLook w:val="01E0" w:firstRow="1" w:lastRow="1" w:firstColumn="1" w:lastColumn="1" w:noHBand="0" w:noVBand="0"/>
          </w:tblPr>
          <w:tblGrid>
            <w:gridCol w:w="940"/>
            <w:gridCol w:w="840"/>
            <w:gridCol w:w="920"/>
            <w:gridCol w:w="800"/>
            <w:gridCol w:w="860"/>
            <w:gridCol w:w="240"/>
            <w:gridCol w:w="280"/>
            <w:gridCol w:w="240"/>
            <w:gridCol w:w="280"/>
            <w:gridCol w:w="4580"/>
          </w:tblGrid>
          <w:tr w:rsidR="006E5A93" w:rsidRPr="006339D4" w14:paraId="12D88A28" w14:textId="77777777" w:rsidTr="00557B43">
            <w:trPr>
              <w:trHeight w:val="567"/>
            </w:trPr>
            <w:tc>
              <w:tcPr>
                <w:tcW w:w="940" w:type="dxa"/>
                <w:shd w:val="clear" w:color="auto" w:fill="auto"/>
              </w:tcPr>
              <w:p w14:paraId="48FF7DF5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840" w:type="dxa"/>
                <w:shd w:val="clear" w:color="auto" w:fill="auto"/>
              </w:tcPr>
              <w:p w14:paraId="0C900A2E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920" w:type="dxa"/>
                <w:shd w:val="clear" w:color="auto" w:fill="auto"/>
              </w:tcPr>
              <w:p w14:paraId="0CE348F3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800" w:type="dxa"/>
                <w:shd w:val="clear" w:color="auto" w:fill="auto"/>
              </w:tcPr>
              <w:p w14:paraId="06725BA3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860" w:type="dxa"/>
                <w:shd w:val="clear" w:color="auto" w:fill="auto"/>
              </w:tcPr>
              <w:p w14:paraId="6C322905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240" w:type="dxa"/>
                <w:shd w:val="clear" w:color="auto" w:fill="auto"/>
              </w:tcPr>
              <w:p w14:paraId="5B5C967B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280" w:type="dxa"/>
                <w:shd w:val="clear" w:color="auto" w:fill="auto"/>
              </w:tcPr>
              <w:p w14:paraId="0A05DBA8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240" w:type="dxa"/>
                <w:shd w:val="clear" w:color="auto" w:fill="auto"/>
              </w:tcPr>
              <w:p w14:paraId="1DC86FE2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280" w:type="dxa"/>
                <w:shd w:val="clear" w:color="auto" w:fill="auto"/>
              </w:tcPr>
              <w:p w14:paraId="2D78FF41" w14:textId="77777777" w:rsidR="006E5A93" w:rsidRPr="006339D4" w:rsidRDefault="006E5A93" w:rsidP="00557B43">
                <w:pPr>
                  <w:pStyle w:val="Footer"/>
                </w:pPr>
              </w:p>
            </w:tc>
            <w:tc>
              <w:tcPr>
                <w:tcW w:w="4580" w:type="dxa"/>
                <w:shd w:val="clear" w:color="auto" w:fill="auto"/>
              </w:tcPr>
              <w:p w14:paraId="15E52566" w14:textId="77777777" w:rsidR="006E5A93" w:rsidRPr="006339D4" w:rsidRDefault="006E5A93" w:rsidP="00557B43">
                <w:pPr>
                  <w:pStyle w:val="Footer"/>
                  <w:jc w:val="right"/>
                </w:pPr>
              </w:p>
            </w:tc>
          </w:tr>
        </w:tbl>
        <w:p w14:paraId="1838DAAE" w14:textId="77777777" w:rsidR="006E5A93" w:rsidRPr="006339D4" w:rsidRDefault="006E5A93" w:rsidP="00557B43">
          <w:pPr>
            <w:pStyle w:val="Footer"/>
          </w:pPr>
        </w:p>
      </w:tc>
      <w:tc>
        <w:tcPr>
          <w:tcW w:w="840" w:type="dxa"/>
          <w:shd w:val="clear" w:color="auto" w:fill="auto"/>
        </w:tcPr>
        <w:p w14:paraId="5829F6E3" w14:textId="77777777" w:rsidR="006E5A93" w:rsidRPr="006339D4" w:rsidRDefault="006E5A93" w:rsidP="00557B43">
          <w:pPr>
            <w:pStyle w:val="Footer"/>
          </w:pPr>
        </w:p>
      </w:tc>
      <w:tc>
        <w:tcPr>
          <w:tcW w:w="920" w:type="dxa"/>
          <w:shd w:val="clear" w:color="auto" w:fill="auto"/>
        </w:tcPr>
        <w:p w14:paraId="5CF14CB6" w14:textId="77777777" w:rsidR="006E5A93" w:rsidRPr="006339D4" w:rsidRDefault="006E5A93" w:rsidP="00557B43">
          <w:pPr>
            <w:pStyle w:val="Footer"/>
          </w:pPr>
        </w:p>
      </w:tc>
      <w:tc>
        <w:tcPr>
          <w:tcW w:w="800" w:type="dxa"/>
          <w:shd w:val="clear" w:color="auto" w:fill="auto"/>
        </w:tcPr>
        <w:p w14:paraId="3018D1B0" w14:textId="77777777" w:rsidR="006E5A93" w:rsidRPr="006339D4" w:rsidRDefault="006E5A93" w:rsidP="00557B43">
          <w:pPr>
            <w:pStyle w:val="Footer"/>
          </w:pPr>
        </w:p>
      </w:tc>
      <w:tc>
        <w:tcPr>
          <w:tcW w:w="860" w:type="dxa"/>
          <w:shd w:val="clear" w:color="auto" w:fill="auto"/>
        </w:tcPr>
        <w:p w14:paraId="4331122C" w14:textId="77777777" w:rsidR="006E5A93" w:rsidRPr="006339D4" w:rsidRDefault="006E5A93" w:rsidP="00557B43">
          <w:pPr>
            <w:pStyle w:val="Footer"/>
          </w:pPr>
        </w:p>
      </w:tc>
      <w:tc>
        <w:tcPr>
          <w:tcW w:w="240" w:type="dxa"/>
          <w:shd w:val="clear" w:color="auto" w:fill="auto"/>
        </w:tcPr>
        <w:p w14:paraId="4C92F587" w14:textId="77777777" w:rsidR="006E5A93" w:rsidRPr="006339D4" w:rsidRDefault="006E5A93" w:rsidP="00557B43">
          <w:pPr>
            <w:pStyle w:val="Footer"/>
          </w:pPr>
        </w:p>
      </w:tc>
      <w:tc>
        <w:tcPr>
          <w:tcW w:w="280" w:type="dxa"/>
          <w:shd w:val="clear" w:color="auto" w:fill="auto"/>
        </w:tcPr>
        <w:p w14:paraId="3CE22A30" w14:textId="77777777" w:rsidR="006E5A93" w:rsidRPr="006339D4" w:rsidRDefault="006E5A93" w:rsidP="00557B43">
          <w:pPr>
            <w:pStyle w:val="Footer"/>
          </w:pPr>
        </w:p>
      </w:tc>
      <w:tc>
        <w:tcPr>
          <w:tcW w:w="240" w:type="dxa"/>
          <w:shd w:val="clear" w:color="auto" w:fill="auto"/>
        </w:tcPr>
        <w:p w14:paraId="4B794DBA" w14:textId="77777777" w:rsidR="006E5A93" w:rsidRPr="006339D4" w:rsidRDefault="006E5A93" w:rsidP="00557B43">
          <w:pPr>
            <w:pStyle w:val="Footer"/>
          </w:pPr>
        </w:p>
      </w:tc>
      <w:tc>
        <w:tcPr>
          <w:tcW w:w="280" w:type="dxa"/>
          <w:shd w:val="clear" w:color="auto" w:fill="auto"/>
        </w:tcPr>
        <w:p w14:paraId="07A7ADB1" w14:textId="77777777" w:rsidR="006E5A93" w:rsidRPr="006339D4" w:rsidRDefault="006E5A93" w:rsidP="00557B43">
          <w:pPr>
            <w:pStyle w:val="Footer"/>
          </w:pPr>
        </w:p>
      </w:tc>
      <w:tc>
        <w:tcPr>
          <w:tcW w:w="4580" w:type="dxa"/>
          <w:shd w:val="clear" w:color="auto" w:fill="auto"/>
        </w:tcPr>
        <w:p w14:paraId="46BF1FF7" w14:textId="77777777" w:rsidR="006E5A93" w:rsidRPr="006339D4" w:rsidRDefault="006E5A93" w:rsidP="00557B43">
          <w:pPr>
            <w:pStyle w:val="Footer"/>
            <w:jc w:val="right"/>
          </w:pPr>
        </w:p>
      </w:tc>
    </w:tr>
  </w:tbl>
  <w:p w14:paraId="289902E1" w14:textId="77777777" w:rsidR="006E5A93" w:rsidRDefault="006E5A93" w:rsidP="00FE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12AC5" w14:textId="77777777" w:rsidR="007842A8" w:rsidRDefault="007842A8" w:rsidP="006E5A93">
      <w:pPr>
        <w:spacing w:after="0" w:line="240" w:lineRule="auto"/>
      </w:pPr>
      <w:r>
        <w:separator/>
      </w:r>
    </w:p>
  </w:footnote>
  <w:footnote w:type="continuationSeparator" w:id="0">
    <w:p w14:paraId="1E2156AC" w14:textId="77777777" w:rsidR="007842A8" w:rsidRDefault="007842A8" w:rsidP="006E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0932"/>
    <w:multiLevelType w:val="hybridMultilevel"/>
    <w:tmpl w:val="4A70F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2FCC"/>
    <w:multiLevelType w:val="hybridMultilevel"/>
    <w:tmpl w:val="DC94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37507"/>
    <w:multiLevelType w:val="hybridMultilevel"/>
    <w:tmpl w:val="221CE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7108"/>
    <w:multiLevelType w:val="hybridMultilevel"/>
    <w:tmpl w:val="0E1C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E2F7A"/>
    <w:multiLevelType w:val="hybridMultilevel"/>
    <w:tmpl w:val="3848A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01446"/>
    <w:multiLevelType w:val="hybridMultilevel"/>
    <w:tmpl w:val="E49A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45DBE"/>
    <w:multiLevelType w:val="hybridMultilevel"/>
    <w:tmpl w:val="F2509D2C"/>
    <w:lvl w:ilvl="0" w:tplc="2460F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3647E"/>
    <w:multiLevelType w:val="hybridMultilevel"/>
    <w:tmpl w:val="576AD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29"/>
    <w:rsid w:val="00012B6A"/>
    <w:rsid w:val="000244DF"/>
    <w:rsid w:val="00036BD6"/>
    <w:rsid w:val="00064862"/>
    <w:rsid w:val="00091C8F"/>
    <w:rsid w:val="000922A8"/>
    <w:rsid w:val="000C0F08"/>
    <w:rsid w:val="000C1B23"/>
    <w:rsid w:val="000E5D3E"/>
    <w:rsid w:val="0013371A"/>
    <w:rsid w:val="001473E4"/>
    <w:rsid w:val="001C0317"/>
    <w:rsid w:val="001D2F0D"/>
    <w:rsid w:val="001E35B5"/>
    <w:rsid w:val="001E4C79"/>
    <w:rsid w:val="001E55BE"/>
    <w:rsid w:val="0023364C"/>
    <w:rsid w:val="00235BF7"/>
    <w:rsid w:val="002629CC"/>
    <w:rsid w:val="0028306A"/>
    <w:rsid w:val="0029736B"/>
    <w:rsid w:val="002D12E2"/>
    <w:rsid w:val="002E208F"/>
    <w:rsid w:val="00305336"/>
    <w:rsid w:val="00307D95"/>
    <w:rsid w:val="003122A9"/>
    <w:rsid w:val="0031367A"/>
    <w:rsid w:val="003207C4"/>
    <w:rsid w:val="00324E5F"/>
    <w:rsid w:val="003570A2"/>
    <w:rsid w:val="003858CD"/>
    <w:rsid w:val="00393179"/>
    <w:rsid w:val="003947CC"/>
    <w:rsid w:val="003B6B61"/>
    <w:rsid w:val="003F34F4"/>
    <w:rsid w:val="00442FF5"/>
    <w:rsid w:val="00477805"/>
    <w:rsid w:val="0048689E"/>
    <w:rsid w:val="004B7C7F"/>
    <w:rsid w:val="004C08DC"/>
    <w:rsid w:val="004D6E1A"/>
    <w:rsid w:val="004F2D1C"/>
    <w:rsid w:val="004F3AEE"/>
    <w:rsid w:val="005104B8"/>
    <w:rsid w:val="005479BE"/>
    <w:rsid w:val="005C24A4"/>
    <w:rsid w:val="005E0D02"/>
    <w:rsid w:val="005E7C3C"/>
    <w:rsid w:val="00603F7E"/>
    <w:rsid w:val="00640957"/>
    <w:rsid w:val="006525BD"/>
    <w:rsid w:val="00662E6A"/>
    <w:rsid w:val="0068019E"/>
    <w:rsid w:val="006B0F1F"/>
    <w:rsid w:val="006E45EE"/>
    <w:rsid w:val="006E5A93"/>
    <w:rsid w:val="006F50C5"/>
    <w:rsid w:val="006F7308"/>
    <w:rsid w:val="007031F6"/>
    <w:rsid w:val="007343EF"/>
    <w:rsid w:val="00741D72"/>
    <w:rsid w:val="007842A8"/>
    <w:rsid w:val="007A0679"/>
    <w:rsid w:val="007A1D82"/>
    <w:rsid w:val="007B145B"/>
    <w:rsid w:val="007E3E7A"/>
    <w:rsid w:val="007F50F8"/>
    <w:rsid w:val="00802BA3"/>
    <w:rsid w:val="008316EF"/>
    <w:rsid w:val="00864626"/>
    <w:rsid w:val="00864D72"/>
    <w:rsid w:val="00864F2B"/>
    <w:rsid w:val="00867E8C"/>
    <w:rsid w:val="008807BA"/>
    <w:rsid w:val="008B6890"/>
    <w:rsid w:val="008C15C7"/>
    <w:rsid w:val="008E6C9F"/>
    <w:rsid w:val="008F4DFB"/>
    <w:rsid w:val="008F78A1"/>
    <w:rsid w:val="0093205B"/>
    <w:rsid w:val="00977E08"/>
    <w:rsid w:val="00A05B07"/>
    <w:rsid w:val="00A25F7F"/>
    <w:rsid w:val="00A53C39"/>
    <w:rsid w:val="00A8003F"/>
    <w:rsid w:val="00AA1674"/>
    <w:rsid w:val="00AB6B29"/>
    <w:rsid w:val="00AB77C9"/>
    <w:rsid w:val="00AC45C9"/>
    <w:rsid w:val="00AD771D"/>
    <w:rsid w:val="00B06D64"/>
    <w:rsid w:val="00B428BD"/>
    <w:rsid w:val="00B4667F"/>
    <w:rsid w:val="00B805D2"/>
    <w:rsid w:val="00B965F3"/>
    <w:rsid w:val="00BA7CC4"/>
    <w:rsid w:val="00BD6E31"/>
    <w:rsid w:val="00BE2347"/>
    <w:rsid w:val="00BF7A76"/>
    <w:rsid w:val="00C003E0"/>
    <w:rsid w:val="00C00525"/>
    <w:rsid w:val="00C3086F"/>
    <w:rsid w:val="00C435BD"/>
    <w:rsid w:val="00CA00CC"/>
    <w:rsid w:val="00CA188D"/>
    <w:rsid w:val="00CA7559"/>
    <w:rsid w:val="00CC0D53"/>
    <w:rsid w:val="00CE4BDB"/>
    <w:rsid w:val="00CE66A8"/>
    <w:rsid w:val="00CF5D8E"/>
    <w:rsid w:val="00D077AF"/>
    <w:rsid w:val="00D12169"/>
    <w:rsid w:val="00D121D9"/>
    <w:rsid w:val="00D42136"/>
    <w:rsid w:val="00D7685E"/>
    <w:rsid w:val="00D774D9"/>
    <w:rsid w:val="00D92349"/>
    <w:rsid w:val="00DD0226"/>
    <w:rsid w:val="00DE1751"/>
    <w:rsid w:val="00DF50E7"/>
    <w:rsid w:val="00E000AA"/>
    <w:rsid w:val="00E125B8"/>
    <w:rsid w:val="00E21AAF"/>
    <w:rsid w:val="00E27FAF"/>
    <w:rsid w:val="00E55019"/>
    <w:rsid w:val="00E61F94"/>
    <w:rsid w:val="00E704AC"/>
    <w:rsid w:val="00EB4D30"/>
    <w:rsid w:val="00EE1EB5"/>
    <w:rsid w:val="00F37BC7"/>
    <w:rsid w:val="00F43D8C"/>
    <w:rsid w:val="00F458EE"/>
    <w:rsid w:val="00F53E40"/>
    <w:rsid w:val="00F6639E"/>
    <w:rsid w:val="00F738FD"/>
    <w:rsid w:val="00FA6745"/>
    <w:rsid w:val="00FC0B38"/>
    <w:rsid w:val="00FD12DB"/>
    <w:rsid w:val="00FE0DA3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97A913"/>
  <w15:chartTrackingRefBased/>
  <w15:docId w15:val="{F9F38EE4-0514-4A54-8685-8DBF5E76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E1751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DE1751"/>
    <w:rPr>
      <w:b/>
      <w:bCs/>
    </w:rPr>
  </w:style>
  <w:style w:type="paragraph" w:styleId="ListParagraph">
    <w:name w:val="List Paragraph"/>
    <w:basedOn w:val="Normal"/>
    <w:uiPriority w:val="34"/>
    <w:qFormat/>
    <w:rsid w:val="00D077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6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145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5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A93"/>
  </w:style>
  <w:style w:type="paragraph" w:styleId="Header">
    <w:name w:val="header"/>
    <w:basedOn w:val="Normal"/>
    <w:link w:val="HeaderChar"/>
    <w:uiPriority w:val="99"/>
    <w:unhideWhenUsed/>
    <w:rsid w:val="006E5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A93"/>
  </w:style>
  <w:style w:type="table" w:styleId="TableGrid">
    <w:name w:val="Table Grid"/>
    <w:basedOn w:val="TableNormal"/>
    <w:uiPriority w:val="59"/>
    <w:rsid w:val="00BE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E1EB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REHousingManagementInbox@castlerockedinvar.co.uk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CREHousingManagementInbox@castlerockedinvar.co.uk" TargetMode="External"/><Relationship Id="rId10" Type="http://schemas.openxmlformats.org/officeDocument/2006/relationships/hyperlink" Target="mailto:CREHousingManagementInbox@castlerockedinvar.co.uk" TargetMode="External"/><Relationship Id="rId19" Type="http://schemas.openxmlformats.org/officeDocument/2006/relationships/hyperlink" Target="mailto:CREHousingManagementInbox@castlerockedinvar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33FEE5-83AC-4324-B2E9-7C9C6713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3079</Words>
  <Characters>17555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Places for People Ltd</Company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Alice</dc:creator>
  <cp:keywords/>
  <dc:description/>
  <cp:lastModifiedBy>Jae Lee</cp:lastModifiedBy>
  <cp:revision>10</cp:revision>
  <cp:lastPrinted>2017-04-05T09:31:00Z</cp:lastPrinted>
  <dcterms:created xsi:type="dcterms:W3CDTF">2018-09-28T10:30:00Z</dcterms:created>
  <dcterms:modified xsi:type="dcterms:W3CDTF">2021-11-30T16:21:00Z</dcterms:modified>
</cp:coreProperties>
</file>